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FE42" w14:textId="55991EBD" w:rsidR="008A01A8" w:rsidRPr="00437D83" w:rsidRDefault="001E3BB3" w:rsidP="008A01A8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Osnovna škola Velika Mlaka</w:t>
      </w:r>
    </w:p>
    <w:p w14:paraId="68F32D58" w14:textId="77777777" w:rsidR="00207BB4" w:rsidRDefault="00F13501" w:rsidP="00207BB4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  112-02/2</w:t>
      </w:r>
      <w:r w:rsidR="00EB5BDC">
        <w:rPr>
          <w:rFonts w:ascii="Times New Roman" w:hAnsi="Times New Roman" w:cs="Times New Roman"/>
          <w:lang w:val="pl-PL"/>
        </w:rPr>
        <w:t>6</w:t>
      </w:r>
      <w:r w:rsidRPr="000417E7">
        <w:rPr>
          <w:rFonts w:ascii="Times New Roman" w:hAnsi="Times New Roman" w:cs="Times New Roman"/>
          <w:lang w:val="pl-PL"/>
        </w:rPr>
        <w:t>-01/</w:t>
      </w:r>
      <w:r w:rsidR="00207BB4">
        <w:rPr>
          <w:rFonts w:ascii="Times New Roman" w:hAnsi="Times New Roman" w:cs="Times New Roman"/>
          <w:lang w:val="pl-PL"/>
        </w:rPr>
        <w:t>42</w:t>
      </w:r>
    </w:p>
    <w:p w14:paraId="5D28E1E2" w14:textId="14124942" w:rsidR="00F13501" w:rsidRPr="000417E7" w:rsidRDefault="001E3BB3" w:rsidP="00207BB4">
      <w:pPr>
        <w:pStyle w:val="Bezproreda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URBROJ: 238/31-22</w:t>
      </w:r>
      <w:r w:rsidR="00F13501" w:rsidRPr="000417E7">
        <w:rPr>
          <w:rFonts w:ascii="Times New Roman" w:hAnsi="Times New Roman" w:cs="Times New Roman"/>
          <w:lang w:val="pl-PL"/>
        </w:rPr>
        <w:t>-01-2</w:t>
      </w:r>
      <w:r>
        <w:rPr>
          <w:rFonts w:ascii="Times New Roman" w:hAnsi="Times New Roman" w:cs="Times New Roman"/>
          <w:lang w:val="pl-PL"/>
        </w:rPr>
        <w:t>6-</w:t>
      </w:r>
      <w:r w:rsidR="0087191E">
        <w:rPr>
          <w:rFonts w:ascii="Times New Roman" w:hAnsi="Times New Roman" w:cs="Times New Roman"/>
          <w:lang w:val="pl-PL"/>
        </w:rPr>
        <w:t>4</w:t>
      </w:r>
      <w:bookmarkStart w:id="0" w:name="_GoBack"/>
      <w:bookmarkEnd w:id="0"/>
    </w:p>
    <w:p w14:paraId="684524A3" w14:textId="70A504AF" w:rsidR="008A01A8" w:rsidRPr="00437D83" w:rsidRDefault="001E3BB3" w:rsidP="008A01A8">
      <w:pPr>
        <w:rPr>
          <w:rFonts w:ascii="Times New Roman" w:hAnsi="Times New Roman" w:cs="Times New Roman"/>
          <w:color w:val="00B0F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 Velikoj Mlaki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EB5BDC">
        <w:rPr>
          <w:rFonts w:ascii="Times New Roman" w:hAnsi="Times New Roman" w:cs="Times New Roman"/>
          <w:sz w:val="24"/>
          <w:szCs w:val="24"/>
          <w:lang w:val="pl-PL"/>
        </w:rPr>
        <w:t>. rujna 2026</w:t>
      </w:r>
      <w:r w:rsidR="00437D83" w:rsidRPr="00437D83"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2FA81057" w14:textId="5D879792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1D623" w14:textId="77777777" w:rsidR="001E3BB3" w:rsidRPr="001E3BB3" w:rsidRDefault="001E3BB3" w:rsidP="001E3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BB3">
        <w:rPr>
          <w:rFonts w:ascii="Times New Roman" w:hAnsi="Times New Roman" w:cs="Times New Roman"/>
          <w:b/>
          <w:sz w:val="24"/>
          <w:szCs w:val="24"/>
        </w:rPr>
        <w:t>Poziv na provjeru znanja – usmeni razgovor</w:t>
      </w:r>
    </w:p>
    <w:p w14:paraId="3E70B776" w14:textId="77777777" w:rsidR="001E3BB3" w:rsidRPr="001E3BB3" w:rsidRDefault="001E3BB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F656F9" w14:textId="2E228592" w:rsidR="00B86663" w:rsidRPr="00B86663" w:rsidRDefault="0079332A" w:rsidP="007933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natječaja objavljen</w:t>
      </w:r>
      <w:r w:rsidR="001E3BB3">
        <w:rPr>
          <w:rFonts w:ascii="Times New Roman" w:hAnsi="Times New Roman" w:cs="Times New Roman"/>
          <w:sz w:val="24"/>
          <w:szCs w:val="24"/>
        </w:rPr>
        <w:t xml:space="preserve"> dana 28.</w:t>
      </w:r>
      <w:r w:rsidR="001E3BB3" w:rsidRPr="001E3BB3">
        <w:rPr>
          <w:rFonts w:ascii="Times New Roman" w:hAnsi="Times New Roman" w:cs="Times New Roman"/>
          <w:sz w:val="24"/>
          <w:szCs w:val="24"/>
        </w:rPr>
        <w:t xml:space="preserve"> kolovoza 2026. godine na mrežnim stranicama i oglasnim pločama Hrvatskog zavoda za zapošljavanje te mrežnim stranicama i oglasnoj ploči OŠ </w:t>
      </w:r>
      <w:r w:rsidR="00B86663">
        <w:rPr>
          <w:rFonts w:ascii="Times New Roman" w:hAnsi="Times New Roman" w:cs="Times New Roman"/>
          <w:sz w:val="24"/>
          <w:szCs w:val="24"/>
        </w:rPr>
        <w:t xml:space="preserve">Velika Mlaka </w:t>
      </w:r>
      <w:r>
        <w:rPr>
          <w:rFonts w:ascii="Times New Roman" w:hAnsi="Times New Roman" w:cs="Times New Roman"/>
          <w:sz w:val="24"/>
          <w:szCs w:val="24"/>
        </w:rPr>
        <w:t>za radno mjesto u</w:t>
      </w:r>
      <w:r w:rsidR="001E3BB3" w:rsidRPr="001E3BB3">
        <w:rPr>
          <w:rFonts w:ascii="Times New Roman" w:hAnsi="Times New Roman" w:cs="Times New Roman"/>
          <w:sz w:val="24"/>
          <w:szCs w:val="24"/>
        </w:rPr>
        <w:t>čitelj/</w:t>
      </w:r>
      <w:proofErr w:type="spellStart"/>
      <w:r w:rsidR="001E3BB3" w:rsidRPr="001E3BB3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E3BB3" w:rsidRPr="001E3BB3">
        <w:rPr>
          <w:rFonts w:ascii="Times New Roman" w:hAnsi="Times New Roman" w:cs="Times New Roman"/>
          <w:sz w:val="24"/>
          <w:szCs w:val="24"/>
        </w:rPr>
        <w:t xml:space="preserve"> </w:t>
      </w:r>
      <w:r w:rsidR="00207BB4">
        <w:rPr>
          <w:rFonts w:ascii="Times New Roman" w:hAnsi="Times New Roman" w:cs="Times New Roman"/>
          <w:sz w:val="24"/>
          <w:szCs w:val="24"/>
        </w:rPr>
        <w:t xml:space="preserve">matematike </w:t>
      </w:r>
      <w:r w:rsidR="00B86663">
        <w:rPr>
          <w:rFonts w:ascii="Times New Roman" w:hAnsi="Times New Roman" w:cs="Times New Roman"/>
          <w:sz w:val="24"/>
          <w:szCs w:val="24"/>
        </w:rPr>
        <w:t xml:space="preserve">na </w:t>
      </w:r>
      <w:r w:rsidR="001E3BB3" w:rsidRPr="001E3BB3">
        <w:rPr>
          <w:rFonts w:ascii="Times New Roman" w:hAnsi="Times New Roman" w:cs="Times New Roman"/>
          <w:sz w:val="24"/>
          <w:szCs w:val="24"/>
        </w:rPr>
        <w:t>određeno</w:t>
      </w:r>
      <w:r w:rsidR="00B86663">
        <w:rPr>
          <w:rFonts w:ascii="Times New Roman" w:hAnsi="Times New Roman" w:cs="Times New Roman"/>
          <w:sz w:val="24"/>
          <w:szCs w:val="24"/>
        </w:rPr>
        <w:t xml:space="preserve"> puno</w:t>
      </w:r>
      <w:r w:rsidR="0084177B">
        <w:rPr>
          <w:rFonts w:ascii="Times New Roman" w:hAnsi="Times New Roman" w:cs="Times New Roman"/>
          <w:sz w:val="24"/>
          <w:szCs w:val="24"/>
        </w:rPr>
        <w:t xml:space="preserve"> i nepuno</w:t>
      </w:r>
      <w:r w:rsidR="00B86663">
        <w:rPr>
          <w:rFonts w:ascii="Times New Roman" w:hAnsi="Times New Roman" w:cs="Times New Roman"/>
          <w:sz w:val="24"/>
          <w:szCs w:val="24"/>
        </w:rPr>
        <w:t xml:space="preserve"> radno vrijeme</w:t>
      </w:r>
    </w:p>
    <w:p w14:paraId="135F937F" w14:textId="65036F76" w:rsidR="00B86663" w:rsidRDefault="00B8666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E3BB3" w:rsidRPr="001E3BB3">
        <w:rPr>
          <w:rFonts w:ascii="Times New Roman" w:hAnsi="Times New Roman" w:cs="Times New Roman"/>
          <w:sz w:val="24"/>
          <w:szCs w:val="24"/>
        </w:rPr>
        <w:t>smeni</w:t>
      </w:r>
      <w:r>
        <w:rPr>
          <w:rFonts w:ascii="Times New Roman" w:hAnsi="Times New Roman" w:cs="Times New Roman"/>
          <w:sz w:val="24"/>
          <w:szCs w:val="24"/>
        </w:rPr>
        <w:t xml:space="preserve"> razgovor održati će se u </w:t>
      </w:r>
      <w:r w:rsidRPr="00B86663">
        <w:rPr>
          <w:rFonts w:ascii="Times New Roman" w:hAnsi="Times New Roman" w:cs="Times New Roman"/>
          <w:b/>
          <w:sz w:val="24"/>
          <w:szCs w:val="24"/>
        </w:rPr>
        <w:t xml:space="preserve">ČETVRTAK, 17. rujna </w:t>
      </w:r>
      <w:r w:rsidR="001E3BB3" w:rsidRPr="00B86663">
        <w:rPr>
          <w:rFonts w:ascii="Times New Roman" w:hAnsi="Times New Roman" w:cs="Times New Roman"/>
          <w:b/>
          <w:sz w:val="24"/>
          <w:szCs w:val="24"/>
        </w:rPr>
        <w:t>2026</w:t>
      </w:r>
      <w:r w:rsidR="00207BB4">
        <w:rPr>
          <w:rFonts w:ascii="Times New Roman" w:hAnsi="Times New Roman" w:cs="Times New Roman"/>
          <w:sz w:val="24"/>
          <w:szCs w:val="24"/>
        </w:rPr>
        <w:t>. od 13:30</w:t>
      </w:r>
      <w:r w:rsidR="001E3BB3" w:rsidRPr="001E3BB3">
        <w:rPr>
          <w:rFonts w:ascii="Times New Roman" w:hAnsi="Times New Roman" w:cs="Times New Roman"/>
          <w:sz w:val="24"/>
          <w:szCs w:val="24"/>
        </w:rPr>
        <w:t xml:space="preserve"> sati  u prostorijama Osnovne škole Velika Mlaka, Brune Bušića 7, 10408 Velika Mlaka. Kandidati su dužni ponijeti identifikacijsku ispravu. </w:t>
      </w:r>
    </w:p>
    <w:p w14:paraId="1E1E5149" w14:textId="77777777" w:rsidR="00B86663" w:rsidRDefault="00B86663" w:rsidP="001E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A02FBE" w14:textId="54AA2370" w:rsidR="001E3BB3" w:rsidRPr="00B86663" w:rsidRDefault="001E3BB3" w:rsidP="001E3B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6663">
        <w:rPr>
          <w:rFonts w:ascii="Times New Roman" w:hAnsi="Times New Roman" w:cs="Times New Roman"/>
          <w:b/>
          <w:sz w:val="24"/>
          <w:szCs w:val="24"/>
        </w:rPr>
        <w:t>Svaki kandidat koji udovoljava uvjetima iz natječaja biti će obaviješten putem e-maila o točnom vremenu održavanja usmenog razgovora.</w:t>
      </w:r>
    </w:p>
    <w:p w14:paraId="35CE9E32" w14:textId="5297BC0E" w:rsidR="001E3BB3" w:rsidRDefault="001E3BB3" w:rsidP="008A01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04CFA7" w14:textId="08F0EB4F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0D008" w14:textId="22779110" w:rsidR="00FF4129" w:rsidRDefault="00FF4129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Preporučena literatura:</w:t>
      </w:r>
    </w:p>
    <w:p w14:paraId="7B90934E" w14:textId="77777777" w:rsidR="008853F5" w:rsidRDefault="008853F5" w:rsidP="00FF41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E5A32" w14:textId="73195A24" w:rsidR="00FF4129" w:rsidRPr="00FF4129" w:rsidRDefault="00FF4129" w:rsidP="00FF4129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D83">
        <w:rPr>
          <w:rFonts w:ascii="Times New Roman" w:hAnsi="Times New Roman" w:cs="Times New Roman"/>
          <w:sz w:val="24"/>
          <w:szCs w:val="24"/>
        </w:rPr>
        <w:t>Zakon o odgoju i obrazovanju u osnovnoj i srednjoj školi</w:t>
      </w:r>
      <w:r w:rsidR="007C7A94">
        <w:rPr>
          <w:rFonts w:ascii="Times New Roman" w:hAnsi="Times New Roman" w:cs="Times New Roman"/>
          <w:sz w:val="24"/>
          <w:szCs w:val="24"/>
        </w:rPr>
        <w:t xml:space="preserve">, </w:t>
      </w:r>
      <w:r w:rsidR="007C7A94" w:rsidRPr="00437D83">
        <w:rPr>
          <w:rFonts w:ascii="Times New Roman" w:hAnsi="Times New Roman" w:cs="Times New Roman"/>
          <w:sz w:val="24"/>
          <w:szCs w:val="24"/>
        </w:rPr>
        <w:t>(Narodne novine broj 87/08, 86/09, 92/10, 105/10, 90/11, 16/12, 86/12, 94/13, 152/14, 7/17, 68/18, 98/19, 64/20, 151/22</w:t>
      </w:r>
      <w:r w:rsidR="007C7A94">
        <w:rPr>
          <w:rFonts w:ascii="Times New Roman" w:hAnsi="Times New Roman" w:cs="Times New Roman"/>
          <w:sz w:val="24"/>
          <w:szCs w:val="24"/>
        </w:rPr>
        <w:t>, 155/23, 156/23</w:t>
      </w:r>
      <w:r w:rsidR="007C7A94" w:rsidRPr="00437D83">
        <w:rPr>
          <w:rFonts w:ascii="Times New Roman" w:hAnsi="Times New Roman" w:cs="Times New Roman"/>
          <w:sz w:val="24"/>
          <w:szCs w:val="24"/>
        </w:rPr>
        <w:t>)</w:t>
      </w:r>
    </w:p>
    <w:p w14:paraId="7658409E" w14:textId="55E97FF7" w:rsidR="008853F5" w:rsidRDefault="00FF4129" w:rsidP="008853F5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donošenju kurikuluma za nastavni predmet </w:t>
      </w:r>
      <w:r w:rsidR="00207B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matematika </w:t>
      </w:r>
      <w:r w:rsidRPr="00FF4129">
        <w:rPr>
          <w:rFonts w:ascii="Times New Roman" w:eastAsia="Times New Roman" w:hAnsi="Times New Roman" w:cs="Times New Roman"/>
          <w:sz w:val="24"/>
          <w:szCs w:val="24"/>
          <w:lang w:eastAsia="hr-HR"/>
        </w:rPr>
        <w:t>za osnovne škole i gimnazije u Republici Hrvatskoj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(Narodne novine </w:t>
      </w:r>
      <w:r w:rsidR="00885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</w:t>
      </w:r>
      <w:r w:rsidR="0079332A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7C7A94">
        <w:rPr>
          <w:rFonts w:ascii="Times New Roman" w:eastAsia="Times New Roman" w:hAnsi="Times New Roman" w:cs="Times New Roman"/>
          <w:sz w:val="24"/>
          <w:szCs w:val="24"/>
          <w:lang w:eastAsia="hr-HR"/>
        </w:rPr>
        <w:t>/19)</w:t>
      </w:r>
    </w:p>
    <w:p w14:paraId="0DDAEB0A" w14:textId="7AFB90A4" w:rsidR="008853F5" w:rsidRDefault="008853F5" w:rsidP="00A20982">
      <w:pPr>
        <w:pStyle w:val="Odlomakpopisa"/>
        <w:numPr>
          <w:ilvl w:val="0"/>
          <w:numId w:val="2"/>
        </w:num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3F5">
        <w:rPr>
          <w:rFonts w:ascii="Times New Roman" w:hAnsi="Times New Roman" w:cs="Times New Roman"/>
          <w:sz w:val="24"/>
          <w:szCs w:val="24"/>
        </w:rPr>
        <w:t>Pravilnik o osnovnoškolskom i srednjoškolskom odgoju i obrazovanju učenika s teškoćama u razvoju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(Narodne novine broj 24/15)</w:t>
      </w:r>
    </w:p>
    <w:p w14:paraId="0F38A707" w14:textId="57743222" w:rsidR="00F13501" w:rsidRPr="0079332A" w:rsidRDefault="00F13501" w:rsidP="0079332A">
      <w:pPr>
        <w:spacing w:line="288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C7E1A8" w14:textId="77777777" w:rsidR="00FF4129" w:rsidRDefault="00FF4129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F49E68" w14:textId="77777777" w:rsidR="00437D83" w:rsidRPr="00437D83" w:rsidRDefault="00437D83" w:rsidP="00204F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66C6E0" w14:textId="758B551A" w:rsidR="00B86663" w:rsidRPr="00FF4129" w:rsidRDefault="00204F29" w:rsidP="00B86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D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72212D" w14:textId="1D7FDD1D" w:rsidR="00204F29" w:rsidRPr="00FF4129" w:rsidRDefault="00204F29" w:rsidP="00FF41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4F29" w:rsidRPr="00FF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C04"/>
    <w:multiLevelType w:val="hybridMultilevel"/>
    <w:tmpl w:val="064E5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2F65"/>
    <w:multiLevelType w:val="hybridMultilevel"/>
    <w:tmpl w:val="763EA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83"/>
    <w:rsid w:val="0009030F"/>
    <w:rsid w:val="00123F01"/>
    <w:rsid w:val="00164B15"/>
    <w:rsid w:val="001E3BB3"/>
    <w:rsid w:val="00204F29"/>
    <w:rsid w:val="00207BB4"/>
    <w:rsid w:val="003C57DA"/>
    <w:rsid w:val="00412290"/>
    <w:rsid w:val="0042295D"/>
    <w:rsid w:val="00437D83"/>
    <w:rsid w:val="004572D2"/>
    <w:rsid w:val="004E1E7D"/>
    <w:rsid w:val="00517302"/>
    <w:rsid w:val="005A6F74"/>
    <w:rsid w:val="005F6550"/>
    <w:rsid w:val="006547B2"/>
    <w:rsid w:val="0069076E"/>
    <w:rsid w:val="00693096"/>
    <w:rsid w:val="00721511"/>
    <w:rsid w:val="00735916"/>
    <w:rsid w:val="00774786"/>
    <w:rsid w:val="0079332A"/>
    <w:rsid w:val="007C0C61"/>
    <w:rsid w:val="007C7A94"/>
    <w:rsid w:val="0083093B"/>
    <w:rsid w:val="0084177B"/>
    <w:rsid w:val="0087191E"/>
    <w:rsid w:val="00882F5C"/>
    <w:rsid w:val="008853F5"/>
    <w:rsid w:val="008A01A8"/>
    <w:rsid w:val="008B05D5"/>
    <w:rsid w:val="00910C4A"/>
    <w:rsid w:val="00A20982"/>
    <w:rsid w:val="00AE50E7"/>
    <w:rsid w:val="00B12015"/>
    <w:rsid w:val="00B26783"/>
    <w:rsid w:val="00B86663"/>
    <w:rsid w:val="00BE307F"/>
    <w:rsid w:val="00C93FFE"/>
    <w:rsid w:val="00D87F82"/>
    <w:rsid w:val="00DC4D46"/>
    <w:rsid w:val="00E61037"/>
    <w:rsid w:val="00EB5BDC"/>
    <w:rsid w:val="00F13501"/>
    <w:rsid w:val="00F86AF9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8CE9"/>
  <w15:docId w15:val="{2EB0826C-5657-4E5D-A5E4-2E8029BC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F82"/>
    <w:pPr>
      <w:spacing w:after="0"/>
    </w:pPr>
  </w:style>
  <w:style w:type="paragraph" w:styleId="Naslov2">
    <w:name w:val="heading 2"/>
    <w:basedOn w:val="Normal"/>
    <w:link w:val="Naslov2Char"/>
    <w:uiPriority w:val="9"/>
    <w:qFormat/>
    <w:rsid w:val="00FF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4129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F412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F1350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35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3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korisnik</cp:lastModifiedBy>
  <cp:revision>6</cp:revision>
  <cp:lastPrinted>2025-10-22T08:49:00Z</cp:lastPrinted>
  <dcterms:created xsi:type="dcterms:W3CDTF">2026-09-13T10:49:00Z</dcterms:created>
  <dcterms:modified xsi:type="dcterms:W3CDTF">2026-09-14T09:26:00Z</dcterms:modified>
</cp:coreProperties>
</file>