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4E4E51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50251A">
        <w:rPr>
          <w:rFonts w:ascii="Times New Roman" w:hAnsi="Times New Roman" w:cs="Times New Roman"/>
          <w:b/>
          <w:sz w:val="24"/>
          <w:szCs w:val="24"/>
        </w:rPr>
        <w:t>NE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50251A">
        <w:rPr>
          <w:rFonts w:ascii="Times New Roman" w:hAnsi="Times New Roman" w:cs="Times New Roman"/>
          <w:b/>
          <w:sz w:val="24"/>
          <w:szCs w:val="24"/>
        </w:rPr>
        <w:t>, 20 SATI TJEDNO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0D4D2B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0D4D2B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4E4E51">
        <w:rPr>
          <w:rFonts w:ascii="Times New Roman" w:hAnsi="Times New Roman" w:cs="Times New Roman"/>
          <w:sz w:val="24"/>
          <w:szCs w:val="24"/>
        </w:rPr>
        <w:t>RAZREDNE NASTAVE</w:t>
      </w:r>
      <w:r w:rsidR="00404672">
        <w:rPr>
          <w:rFonts w:ascii="Times New Roman" w:hAnsi="Times New Roman" w:cs="Times New Roman"/>
          <w:sz w:val="24"/>
          <w:szCs w:val="24"/>
        </w:rPr>
        <w:t xml:space="preserve">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50251A">
        <w:rPr>
          <w:rFonts w:ascii="Times New Roman" w:hAnsi="Times New Roman" w:cs="Times New Roman"/>
          <w:sz w:val="24"/>
          <w:szCs w:val="24"/>
        </w:rPr>
        <w:t>NE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0D4D2B">
        <w:rPr>
          <w:rFonts w:ascii="Times New Roman" w:hAnsi="Times New Roman" w:cs="Times New Roman"/>
          <w:sz w:val="24"/>
          <w:szCs w:val="24"/>
        </w:rPr>
        <w:t>112-02/26-01/38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D4D2B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0251A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C5BA2"/>
    <w:rsid w:val="006D73ED"/>
    <w:rsid w:val="006F1D1E"/>
    <w:rsid w:val="00700AB1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09E3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4</cp:revision>
  <cp:lastPrinted>2026-08-28T09:57:00Z</cp:lastPrinted>
  <dcterms:created xsi:type="dcterms:W3CDTF">2026-08-28T10:00:00Z</dcterms:created>
  <dcterms:modified xsi:type="dcterms:W3CDTF">2026-08-28T10:02:00Z</dcterms:modified>
</cp:coreProperties>
</file>