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603D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31F1B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</w:t>
      </w:r>
      <w:r w:rsidR="008B2A27">
        <w:rPr>
          <w:rFonts w:ascii="Times New Roman" w:hAnsi="Times New Roman" w:cs="Times New Roman"/>
          <w:sz w:val="24"/>
          <w:szCs w:val="24"/>
        </w:rPr>
        <w:t>(Narodne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8B2A27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0D3953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374DC2">
        <w:rPr>
          <w:rFonts w:ascii="Times New Roman" w:hAnsi="Times New Roman" w:cs="Times New Roman"/>
          <w:sz w:val="24"/>
          <w:szCs w:val="24"/>
        </w:rPr>
        <w:t xml:space="preserve"> </w:t>
      </w:r>
      <w:r w:rsidR="000D3953">
        <w:rPr>
          <w:rFonts w:ascii="Times New Roman" w:hAnsi="Times New Roman" w:cs="Times New Roman"/>
          <w:sz w:val="24"/>
          <w:szCs w:val="24"/>
        </w:rPr>
        <w:t xml:space="preserve"> 64/20</w:t>
      </w:r>
      <w:r w:rsidR="00374DC2">
        <w:rPr>
          <w:rFonts w:ascii="Times New Roman" w:hAnsi="Times New Roman" w:cs="Times New Roman"/>
          <w:sz w:val="24"/>
          <w:szCs w:val="24"/>
        </w:rPr>
        <w:t>, 151/22</w:t>
      </w:r>
      <w:r w:rsidR="001E368E">
        <w:rPr>
          <w:rFonts w:ascii="Times New Roman" w:hAnsi="Times New Roman" w:cs="Times New Roman"/>
          <w:sz w:val="24"/>
          <w:szCs w:val="24"/>
        </w:rPr>
        <w:t>, 156/23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35155A" w:rsidRPr="0035155A">
        <w:rPr>
          <w:rFonts w:ascii="Times New Roman" w:hAnsi="Times New Roman" w:cs="Times New Roman"/>
          <w:sz w:val="24"/>
          <w:szCs w:val="24"/>
        </w:rPr>
        <w:t>Brune Bušića 7, raspisuje: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NATJEČAJ</w:t>
      </w:r>
    </w:p>
    <w:p w:rsidR="0035155A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za popunjavanje radnog mjesta</w:t>
      </w:r>
    </w:p>
    <w:p w:rsid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34E3D">
        <w:rPr>
          <w:rFonts w:ascii="Times New Roman" w:hAnsi="Times New Roman" w:cs="Times New Roman"/>
          <w:b/>
          <w:sz w:val="24"/>
          <w:szCs w:val="24"/>
        </w:rPr>
        <w:t>KUHAR</w:t>
      </w:r>
      <w:r w:rsidR="00D91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4E3D">
        <w:rPr>
          <w:rFonts w:ascii="Times New Roman" w:hAnsi="Times New Roman" w:cs="Times New Roman"/>
          <w:b/>
          <w:sz w:val="24"/>
          <w:szCs w:val="24"/>
        </w:rPr>
        <w:t>–</w:t>
      </w:r>
      <w:r w:rsidR="00D46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4E3D">
        <w:rPr>
          <w:rFonts w:ascii="Times New Roman" w:hAnsi="Times New Roman" w:cs="Times New Roman"/>
          <w:b/>
          <w:sz w:val="24"/>
          <w:szCs w:val="24"/>
        </w:rPr>
        <w:t>KUHARICA</w:t>
      </w:r>
      <w:r w:rsidR="004E2BD3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934E3D">
        <w:rPr>
          <w:rFonts w:ascii="Times New Roman" w:hAnsi="Times New Roman" w:cs="Times New Roman"/>
          <w:b/>
          <w:sz w:val="24"/>
          <w:szCs w:val="24"/>
        </w:rPr>
        <w:t xml:space="preserve"> NE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1E368E">
        <w:rPr>
          <w:rFonts w:ascii="Times New Roman" w:hAnsi="Times New Roman" w:cs="Times New Roman"/>
          <w:b/>
          <w:sz w:val="24"/>
          <w:szCs w:val="24"/>
        </w:rPr>
        <w:t>NE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1E368E">
        <w:rPr>
          <w:rFonts w:ascii="Times New Roman" w:hAnsi="Times New Roman" w:cs="Times New Roman"/>
          <w:b/>
          <w:sz w:val="24"/>
          <w:szCs w:val="24"/>
        </w:rPr>
        <w:t>, 2</w:t>
      </w:r>
      <w:r w:rsidR="00345D8D">
        <w:rPr>
          <w:rFonts w:ascii="Times New Roman" w:hAnsi="Times New Roman" w:cs="Times New Roman"/>
          <w:b/>
          <w:sz w:val="24"/>
          <w:szCs w:val="24"/>
        </w:rPr>
        <w:t>0 SATI TJEDNO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267">
        <w:rPr>
          <w:rFonts w:ascii="Times New Roman" w:hAnsi="Times New Roman" w:cs="Times New Roman"/>
          <w:b/>
          <w:sz w:val="24"/>
          <w:szCs w:val="24"/>
        </w:rPr>
        <w:t>-</w:t>
      </w:r>
      <w:r w:rsidR="00530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192C">
        <w:rPr>
          <w:rFonts w:ascii="Times New Roman" w:hAnsi="Times New Roman" w:cs="Times New Roman"/>
          <w:b/>
          <w:sz w:val="24"/>
          <w:szCs w:val="24"/>
        </w:rPr>
        <w:t>1 izvršitelj</w:t>
      </w:r>
      <w:r w:rsidR="00762AC9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4B6A20" w:rsidRDefault="0035155A" w:rsidP="001E368E">
      <w:pPr>
        <w:pStyle w:val="Tijeloteksta2"/>
        <w:ind w:firstLine="708"/>
        <w:jc w:val="both"/>
        <w:rPr>
          <w:color w:val="auto"/>
        </w:rPr>
      </w:pPr>
      <w:r w:rsidRPr="0051534E">
        <w:rPr>
          <w:color w:val="auto"/>
        </w:rPr>
        <w:t>Kandidati</w:t>
      </w:r>
      <w:r w:rsidR="00C33C39" w:rsidRPr="0051534E">
        <w:rPr>
          <w:color w:val="auto"/>
        </w:rPr>
        <w:t xml:space="preserve"> moraju ispunjavati uvjete </w:t>
      </w:r>
      <w:r w:rsidR="00E31F1B" w:rsidRPr="0051534E">
        <w:rPr>
          <w:color w:val="auto"/>
        </w:rPr>
        <w:t>u skladu s</w:t>
      </w:r>
      <w:r w:rsidR="00C33C39" w:rsidRPr="0051534E">
        <w:rPr>
          <w:color w:val="auto"/>
        </w:rPr>
        <w:t xml:space="preserve"> </w:t>
      </w:r>
      <w:r w:rsidR="00E31F1B" w:rsidRPr="0051534E">
        <w:rPr>
          <w:color w:val="auto"/>
        </w:rPr>
        <w:t>člankom</w:t>
      </w:r>
      <w:r w:rsidR="0043732D" w:rsidRPr="0051534E">
        <w:rPr>
          <w:color w:val="auto"/>
        </w:rPr>
        <w:t xml:space="preserve"> </w:t>
      </w:r>
      <w:r w:rsidR="00C33C39" w:rsidRPr="0051534E">
        <w:rPr>
          <w:color w:val="auto"/>
        </w:rPr>
        <w:t>106.</w:t>
      </w:r>
      <w:r w:rsidR="00E31F1B" w:rsidRPr="0051534E">
        <w:rPr>
          <w:color w:val="auto"/>
        </w:rPr>
        <w:t xml:space="preserve"> Zakona</w:t>
      </w:r>
      <w:r w:rsidRPr="0051534E">
        <w:rPr>
          <w:color w:val="auto"/>
        </w:rPr>
        <w:t xml:space="preserve"> o odgoju i obrazovanju u osnovnoj i</w:t>
      </w:r>
      <w:r w:rsidR="00C33C39" w:rsidRPr="0051534E">
        <w:rPr>
          <w:color w:val="auto"/>
        </w:rPr>
        <w:t xml:space="preserve"> </w:t>
      </w:r>
      <w:r w:rsidRPr="0051534E">
        <w:rPr>
          <w:color w:val="auto"/>
        </w:rPr>
        <w:t xml:space="preserve">srednjoj školi </w:t>
      </w:r>
      <w:r w:rsidR="004B6A20" w:rsidRPr="0051534E">
        <w:rPr>
          <w:color w:val="auto"/>
        </w:rPr>
        <w:t>(„Narodne novine“, broj 87/08, 86/09, 92/10, 105/10, 90/11, 5/12, 16/12, 86/12, 94/13, 136/14 - RUSRH, 152/14,</w:t>
      </w:r>
      <w:r w:rsidR="006613C9" w:rsidRPr="0051534E">
        <w:rPr>
          <w:color w:val="auto"/>
        </w:rPr>
        <w:t xml:space="preserve"> 7/17, 68/18, 98/19 </w:t>
      </w:r>
      <w:r w:rsidR="0043732D" w:rsidRPr="0051534E">
        <w:rPr>
          <w:color w:val="auto"/>
        </w:rPr>
        <w:t xml:space="preserve"> 64/20</w:t>
      </w:r>
      <w:r w:rsidR="006613C9" w:rsidRPr="0051534E">
        <w:rPr>
          <w:color w:val="auto"/>
        </w:rPr>
        <w:t>,151/22</w:t>
      </w:r>
      <w:r w:rsidR="001E368E">
        <w:rPr>
          <w:color w:val="auto"/>
        </w:rPr>
        <w:t xml:space="preserve"> I 156/23)</w:t>
      </w:r>
      <w:r w:rsidR="0051534E" w:rsidRPr="0051534E">
        <w:rPr>
          <w:color w:val="auto"/>
        </w:rPr>
        <w:t xml:space="preserve"> i </w:t>
      </w:r>
      <w:r w:rsidR="00DC7DFE">
        <w:rPr>
          <w:color w:val="auto"/>
        </w:rPr>
        <w:t>Pravilnika o radu OŠ Velika Mla</w:t>
      </w:r>
      <w:r w:rsidR="001E368E">
        <w:rPr>
          <w:color w:val="auto"/>
        </w:rPr>
        <w:t xml:space="preserve">ka. </w:t>
      </w:r>
      <w:r w:rsidR="001E368E" w:rsidRPr="001E368E">
        <w:rPr>
          <w:color w:val="auto"/>
        </w:rPr>
        <w:t xml:space="preserve">Uvjet za radno mjesto kuhara–slastičara 2 koji obavlja poslove kuhara je završena srednja škola - program kuhar odnosno KV kuhar. Poslove kuhara Škole može obavljati osoba koja nakon sklapanja ugovora o radu, u roku ugovorenom ugovorom o radu, dostavi uvjerenje o završenom tečaju higijenskog minimuma, od ovlaštene ustanove u skladu s posebnim pravilnikom. </w:t>
      </w:r>
    </w:p>
    <w:p w:rsidR="001E368E" w:rsidRDefault="001E368E" w:rsidP="001E368E">
      <w:pPr>
        <w:pStyle w:val="Tijeloteksta2"/>
        <w:ind w:firstLine="708"/>
        <w:jc w:val="both"/>
      </w:pP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- životopis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- diplomu odnosno dokaz o stečenoj stručnoj spremi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- elektronički zapis ili potvrdu o podacima evidentiranim u matičnoj evidenciji Hrvatskog zavoda za mirovinsko osiguranje (ne starije od dana raspisivanja natječaja)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- uvjerenje da kandidat/kandidatkinja nije pod istragom i da se protiv njega/nje ne vodi kazneni postupak glede zapreka za zasnivanje radnog odnosa iz članka 106. Zakona o odgoju i obrazovanju u osnovnoj i srednjoj školi (ne starije od dana raspisivanja natječaja).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Navedene isprave odnosno prilozi dostavljaju se u neovjerenoj preslici.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Osobe koja se poziva na pravo prednosti pri zapošljavanju sukladno članku 102. Zakona o hrvatskim braniteljima iz Domovinskog rata i članovima njihovih obitelji (Narodne novine broj 121/17, 98/19, 84/21 i 156/23), članku 48. f Zakona o zaštiti vojnih i civilnih invalida rata (Narodne novine broj 33/92, 77/92, 27/93, 58/93, 2/94, 76/94, 108/95, 108/96, 82/01, 103/03, 148/13 i 98/19), članku 48. Zakona o civilnim stradalnicima iz Domovinskog rata (Narodne novine broj 84/21) te članku 9. Zakona o profesionalnoj rehabilitaciji i zapošljavanju osoba s invaliditetom (Narodne novine broj 157/13, 152/14, 39/18, 32/20) dužne su u prijavi na javni </w:t>
      </w:r>
      <w:r w:rsidRPr="001E368E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https://branitelji.gov.hr/UserDocsImages//dokumenti/Nikola//popis%20dokaza%20za%20ostvarivanje%20prava%20prednosti%20pri%20zapo%C5%A1ljavanju-%20ZOHBDR%202021.pdf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https://branitelji.gov.hr/UserDocsImages//dokumenti/Nikola//popis%20dokaza%20za%20ostvarivanje%20prava%20prednosti%20pri%20zapo%C5%A1ljavanju-%20Zakon%20o%20civilnim%20stradalnicima%20iz%20DR.pdf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ploči Škole s naznakom „ZA NATJEČAJ-</w:t>
      </w:r>
      <w:r>
        <w:rPr>
          <w:rFonts w:ascii="Times New Roman" w:hAnsi="Times New Roman" w:cs="Times New Roman"/>
          <w:sz w:val="24"/>
          <w:szCs w:val="24"/>
        </w:rPr>
        <w:t>KUHAR/KUHARICA</w:t>
      </w:r>
      <w:r w:rsidRPr="001E368E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1E368E">
        <w:rPr>
          <w:rFonts w:ascii="Times New Roman" w:hAnsi="Times New Roman" w:cs="Times New Roman"/>
          <w:sz w:val="24"/>
          <w:szCs w:val="24"/>
        </w:rPr>
        <w:t xml:space="preserve">ODREĐENO NEPUNO RADNO VRIJEME“ na adresu: Osnovna škola Velika Mlaka, Brune Bušića 7, 10408 Velika Mlaka.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Kandidat prijavom na natječaj daje privolu za obradu osobnih podataka navedenih u svim dostavljenim prilozima odnosno ispravama za potrebe provedbe natječajnog postupka sukladno važećim propisima o zaštiti osobnih podataka. </w:t>
      </w:r>
    </w:p>
    <w:p w:rsid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 xml:space="preserve">Kandidati će o rezultatima natječaja biti obaviješteni u zakonskom roku putem web stranice Škole.  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112-02/26-01/44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URBROJ: 238/31-22-01-26-1</w:t>
      </w:r>
    </w:p>
    <w:p w:rsidR="001E368E" w:rsidRP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>Velika Mlaka,  28.8.2026.</w:t>
      </w:r>
    </w:p>
    <w:p w:rsidR="001E368E" w:rsidRDefault="001E368E" w:rsidP="001E3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ab/>
      </w:r>
    </w:p>
    <w:p w:rsidR="001E368E" w:rsidRPr="001E368E" w:rsidRDefault="001E368E" w:rsidP="001E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E368E">
        <w:rPr>
          <w:rFonts w:ascii="Times New Roman" w:hAnsi="Times New Roman" w:cs="Times New Roman"/>
          <w:sz w:val="24"/>
          <w:szCs w:val="24"/>
        </w:rPr>
        <w:t>ravnateljica:</w:t>
      </w:r>
    </w:p>
    <w:p w:rsidR="001E368E" w:rsidRPr="001E368E" w:rsidRDefault="001E368E" w:rsidP="001E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516D" w:rsidRPr="001E368E" w:rsidRDefault="001E368E" w:rsidP="001E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68E">
        <w:rPr>
          <w:rFonts w:ascii="Times New Roman" w:hAnsi="Times New Roman" w:cs="Times New Roman"/>
          <w:sz w:val="24"/>
          <w:szCs w:val="24"/>
        </w:rPr>
        <w:tab/>
        <w:t xml:space="preserve">Zrinka </w:t>
      </w:r>
      <w:proofErr w:type="spellStart"/>
      <w:r w:rsidRPr="001E368E">
        <w:rPr>
          <w:rFonts w:ascii="Times New Roman" w:hAnsi="Times New Roman" w:cs="Times New Roman"/>
          <w:sz w:val="24"/>
          <w:szCs w:val="24"/>
        </w:rPr>
        <w:t>Šućur</w:t>
      </w:r>
      <w:proofErr w:type="spellEnd"/>
      <w:r w:rsidRPr="001E368E">
        <w:rPr>
          <w:rFonts w:ascii="Times New Roman" w:hAnsi="Times New Roman" w:cs="Times New Roman"/>
          <w:sz w:val="24"/>
          <w:szCs w:val="24"/>
        </w:rPr>
        <w:t>, prof.</w:t>
      </w:r>
      <w:bookmarkEnd w:id="0"/>
    </w:p>
    <w:sectPr w:rsidR="0099516D" w:rsidRPr="001E3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A2924"/>
    <w:multiLevelType w:val="hybridMultilevel"/>
    <w:tmpl w:val="966664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37405"/>
    <w:rsid w:val="0005452C"/>
    <w:rsid w:val="000749D7"/>
    <w:rsid w:val="00074A58"/>
    <w:rsid w:val="00081482"/>
    <w:rsid w:val="00091BE4"/>
    <w:rsid w:val="000A51A4"/>
    <w:rsid w:val="000A7D34"/>
    <w:rsid w:val="000D3953"/>
    <w:rsid w:val="0010787F"/>
    <w:rsid w:val="00111223"/>
    <w:rsid w:val="00126B90"/>
    <w:rsid w:val="00167295"/>
    <w:rsid w:val="001A1552"/>
    <w:rsid w:val="001A26F4"/>
    <w:rsid w:val="001D608D"/>
    <w:rsid w:val="001E2B78"/>
    <w:rsid w:val="001E368E"/>
    <w:rsid w:val="001F281D"/>
    <w:rsid w:val="0020780E"/>
    <w:rsid w:val="00261170"/>
    <w:rsid w:val="00263F5D"/>
    <w:rsid w:val="00275A1A"/>
    <w:rsid w:val="00280344"/>
    <w:rsid w:val="00283415"/>
    <w:rsid w:val="00285C4E"/>
    <w:rsid w:val="002D552A"/>
    <w:rsid w:val="002D5C1F"/>
    <w:rsid w:val="003035E7"/>
    <w:rsid w:val="00327D44"/>
    <w:rsid w:val="00345D8D"/>
    <w:rsid w:val="00350342"/>
    <w:rsid w:val="0035155A"/>
    <w:rsid w:val="003576A8"/>
    <w:rsid w:val="00374DC2"/>
    <w:rsid w:val="00377698"/>
    <w:rsid w:val="003836F9"/>
    <w:rsid w:val="00392039"/>
    <w:rsid w:val="003A54BA"/>
    <w:rsid w:val="003A7AD2"/>
    <w:rsid w:val="00432BF1"/>
    <w:rsid w:val="00436A1B"/>
    <w:rsid w:val="0043732D"/>
    <w:rsid w:val="004610B5"/>
    <w:rsid w:val="004A4972"/>
    <w:rsid w:val="004B6A20"/>
    <w:rsid w:val="004E2BD3"/>
    <w:rsid w:val="0050192C"/>
    <w:rsid w:val="0051534E"/>
    <w:rsid w:val="005303D8"/>
    <w:rsid w:val="0057219B"/>
    <w:rsid w:val="005A6DAB"/>
    <w:rsid w:val="005B18FF"/>
    <w:rsid w:val="005B5E7C"/>
    <w:rsid w:val="005D5C21"/>
    <w:rsid w:val="005D6FFF"/>
    <w:rsid w:val="005F5267"/>
    <w:rsid w:val="00606DB2"/>
    <w:rsid w:val="00641549"/>
    <w:rsid w:val="00643176"/>
    <w:rsid w:val="00651177"/>
    <w:rsid w:val="006613C9"/>
    <w:rsid w:val="006620FE"/>
    <w:rsid w:val="00663499"/>
    <w:rsid w:val="006B31FA"/>
    <w:rsid w:val="006B6AF0"/>
    <w:rsid w:val="006C2495"/>
    <w:rsid w:val="006D73ED"/>
    <w:rsid w:val="0072608F"/>
    <w:rsid w:val="00734899"/>
    <w:rsid w:val="00741016"/>
    <w:rsid w:val="00762AC9"/>
    <w:rsid w:val="0079404E"/>
    <w:rsid w:val="007C2092"/>
    <w:rsid w:val="007E0EAA"/>
    <w:rsid w:val="007E1C68"/>
    <w:rsid w:val="007E2EBE"/>
    <w:rsid w:val="007E78D2"/>
    <w:rsid w:val="00800DA2"/>
    <w:rsid w:val="00803DB1"/>
    <w:rsid w:val="00805BE2"/>
    <w:rsid w:val="00812240"/>
    <w:rsid w:val="00827699"/>
    <w:rsid w:val="00840B16"/>
    <w:rsid w:val="008561DB"/>
    <w:rsid w:val="008603D3"/>
    <w:rsid w:val="008846ED"/>
    <w:rsid w:val="008B2A27"/>
    <w:rsid w:val="008B2CD6"/>
    <w:rsid w:val="008B7540"/>
    <w:rsid w:val="008D0432"/>
    <w:rsid w:val="008E10E3"/>
    <w:rsid w:val="009146FB"/>
    <w:rsid w:val="00934E3D"/>
    <w:rsid w:val="00943FC4"/>
    <w:rsid w:val="009469FD"/>
    <w:rsid w:val="009718A4"/>
    <w:rsid w:val="0099516D"/>
    <w:rsid w:val="009A0BDC"/>
    <w:rsid w:val="009B0A88"/>
    <w:rsid w:val="009D738E"/>
    <w:rsid w:val="00AB58BE"/>
    <w:rsid w:val="00AF40D5"/>
    <w:rsid w:val="00B3706A"/>
    <w:rsid w:val="00B55028"/>
    <w:rsid w:val="00B96C91"/>
    <w:rsid w:val="00BC03AC"/>
    <w:rsid w:val="00C323B5"/>
    <w:rsid w:val="00C33C39"/>
    <w:rsid w:val="00C40146"/>
    <w:rsid w:val="00C61979"/>
    <w:rsid w:val="00C66D49"/>
    <w:rsid w:val="00C70F9C"/>
    <w:rsid w:val="00C76E60"/>
    <w:rsid w:val="00C86F77"/>
    <w:rsid w:val="00CC5721"/>
    <w:rsid w:val="00D2737A"/>
    <w:rsid w:val="00D369A7"/>
    <w:rsid w:val="00D469B1"/>
    <w:rsid w:val="00D747B5"/>
    <w:rsid w:val="00D819B3"/>
    <w:rsid w:val="00D91906"/>
    <w:rsid w:val="00DA5413"/>
    <w:rsid w:val="00DA7DAA"/>
    <w:rsid w:val="00DB1FFA"/>
    <w:rsid w:val="00DC7DFE"/>
    <w:rsid w:val="00DD2A0F"/>
    <w:rsid w:val="00E001F4"/>
    <w:rsid w:val="00E213CF"/>
    <w:rsid w:val="00E25131"/>
    <w:rsid w:val="00E31F1B"/>
    <w:rsid w:val="00E33992"/>
    <w:rsid w:val="00E8252E"/>
    <w:rsid w:val="00EE59FE"/>
    <w:rsid w:val="00F20074"/>
    <w:rsid w:val="00F31323"/>
    <w:rsid w:val="00F51086"/>
    <w:rsid w:val="00FB3D2E"/>
    <w:rsid w:val="00FD0B43"/>
    <w:rsid w:val="00FD301E"/>
    <w:rsid w:val="00FD398B"/>
    <w:rsid w:val="00FE7A94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A907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  <w:style w:type="paragraph" w:styleId="Tijeloteksta2">
    <w:name w:val="Body Text 2"/>
    <w:basedOn w:val="Normal"/>
    <w:link w:val="Tijeloteksta2Char"/>
    <w:uiPriority w:val="99"/>
    <w:rsid w:val="0051534E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51534E"/>
    <w:rPr>
      <w:rFonts w:ascii="Times New Roman" w:eastAsia="Times New Roman" w:hAnsi="Times New Roman" w:cs="Times New Roman"/>
      <w:color w:val="FF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965</Words>
  <Characters>5505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2022-09-01T06:49:00Z</cp:lastPrinted>
  <dcterms:created xsi:type="dcterms:W3CDTF">2026-08-28T10:27:00Z</dcterms:created>
  <dcterms:modified xsi:type="dcterms:W3CDTF">2026-08-28T10:35:00Z</dcterms:modified>
</cp:coreProperties>
</file>