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89A" w:rsidRDefault="00D4389A" w:rsidP="00D4389A">
      <w:pPr>
        <w:ind w:left="1416"/>
        <w:rPr>
          <w:b/>
          <w:sz w:val="22"/>
          <w:szCs w:val="22"/>
        </w:rPr>
      </w:pPr>
    </w:p>
    <w:p w:rsidR="00D4389A" w:rsidRPr="005D6DBA" w:rsidRDefault="00D4389A" w:rsidP="00D4389A">
      <w:pPr>
        <w:ind w:left="141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r w:rsidRPr="005D6DBA">
        <w:rPr>
          <w:b/>
          <w:sz w:val="22"/>
          <w:szCs w:val="22"/>
        </w:rPr>
        <w:t xml:space="preserve">           </w:t>
      </w:r>
    </w:p>
    <w:p w:rsidR="00D4389A" w:rsidRDefault="00D4389A" w:rsidP="00D4389A">
      <w:pPr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3C617954" wp14:editId="02785EB1">
            <wp:simplePos x="0" y="0"/>
            <wp:positionH relativeFrom="column">
              <wp:posOffset>19050</wp:posOffset>
            </wp:positionH>
            <wp:positionV relativeFrom="paragraph">
              <wp:posOffset>-715010</wp:posOffset>
            </wp:positionV>
            <wp:extent cx="828675" cy="1019175"/>
            <wp:effectExtent l="0" t="0" r="9525" b="9525"/>
            <wp:wrapNone/>
            <wp:docPr id="1" name="Slika 1" descr="http://www.boxline.hr/wp-content/uploads/2011/11/254-Korice-za-jelovnik-a4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boxline.hr/wp-content/uploads/2011/11/254-Korice-za-jelovnik-a4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6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89A" w:rsidRDefault="00D4389A" w:rsidP="00D4389A">
      <w:pPr>
        <w:rPr>
          <w:b/>
          <w:sz w:val="22"/>
          <w:szCs w:val="22"/>
        </w:rPr>
      </w:pPr>
    </w:p>
    <w:p w:rsidR="00D4389A" w:rsidRPr="005D6DBA" w:rsidRDefault="00D4389A" w:rsidP="00D4389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</w:t>
      </w:r>
      <w:r w:rsidRPr="005D6DBA">
        <w:rPr>
          <w:b/>
          <w:sz w:val="22"/>
          <w:szCs w:val="22"/>
        </w:rPr>
        <w:t xml:space="preserve">JELOVNIK ZA </w:t>
      </w:r>
      <w:r w:rsidR="00835C8E">
        <w:rPr>
          <w:b/>
          <w:sz w:val="22"/>
          <w:szCs w:val="22"/>
        </w:rPr>
        <w:t>PRODUŽENI BORAVAK – 22</w:t>
      </w:r>
      <w:r>
        <w:rPr>
          <w:b/>
          <w:sz w:val="22"/>
          <w:szCs w:val="22"/>
        </w:rPr>
        <w:t>.</w:t>
      </w:r>
      <w:r w:rsidR="00835C8E">
        <w:rPr>
          <w:b/>
          <w:sz w:val="22"/>
          <w:szCs w:val="22"/>
        </w:rPr>
        <w:t>12.-23</w:t>
      </w:r>
      <w:r w:rsidR="001E4086">
        <w:rPr>
          <w:b/>
          <w:sz w:val="22"/>
          <w:szCs w:val="22"/>
        </w:rPr>
        <w:t>.12</w:t>
      </w:r>
      <w:r>
        <w:rPr>
          <w:b/>
          <w:sz w:val="22"/>
          <w:szCs w:val="22"/>
        </w:rPr>
        <w:t>.2025.</w:t>
      </w:r>
    </w:p>
    <w:p w:rsidR="00D4389A" w:rsidRPr="005D6DBA" w:rsidRDefault="00D4389A" w:rsidP="00D4389A">
      <w:pPr>
        <w:tabs>
          <w:tab w:val="left" w:pos="1725"/>
          <w:tab w:val="center" w:pos="4536"/>
        </w:tabs>
        <w:rPr>
          <w:b/>
          <w:sz w:val="22"/>
          <w:szCs w:val="22"/>
        </w:rPr>
      </w:pPr>
    </w:p>
    <w:p w:rsidR="00D4389A" w:rsidRPr="005D6DBA" w:rsidRDefault="00D4389A" w:rsidP="00D4389A">
      <w:pPr>
        <w:tabs>
          <w:tab w:val="left" w:pos="1725"/>
          <w:tab w:val="center" w:pos="4536"/>
        </w:tabs>
        <w:rPr>
          <w:b/>
          <w:sz w:val="22"/>
          <w:szCs w:val="22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1767"/>
        <w:gridCol w:w="2268"/>
        <w:gridCol w:w="1559"/>
        <w:gridCol w:w="1730"/>
      </w:tblGrid>
      <w:tr w:rsidR="00D4389A" w:rsidRPr="005D6DBA" w:rsidTr="0033691A">
        <w:trPr>
          <w:trHeight w:val="925"/>
        </w:trPr>
        <w:tc>
          <w:tcPr>
            <w:tcW w:w="2032" w:type="dxa"/>
          </w:tcPr>
          <w:p w:rsidR="00D4389A" w:rsidRDefault="00D4389A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767" w:type="dxa"/>
          </w:tcPr>
          <w:p w:rsidR="00D4389A" w:rsidRPr="0022200B" w:rsidRDefault="00D4389A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 w:rsidRPr="0022200B">
              <w:rPr>
                <w:b/>
                <w:sz w:val="22"/>
                <w:szCs w:val="22"/>
              </w:rPr>
              <w:t>DORUČAK</w:t>
            </w:r>
          </w:p>
        </w:tc>
        <w:tc>
          <w:tcPr>
            <w:tcW w:w="2268" w:type="dxa"/>
          </w:tcPr>
          <w:p w:rsidR="00D4389A" w:rsidRPr="0022200B" w:rsidRDefault="00D4389A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 w:rsidRPr="0022200B">
              <w:rPr>
                <w:b/>
                <w:sz w:val="22"/>
                <w:szCs w:val="22"/>
              </w:rPr>
              <w:t>RUČAK</w:t>
            </w:r>
          </w:p>
        </w:tc>
        <w:tc>
          <w:tcPr>
            <w:tcW w:w="1559" w:type="dxa"/>
          </w:tcPr>
          <w:p w:rsidR="00D4389A" w:rsidRPr="0022200B" w:rsidRDefault="00D4389A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 w:rsidRPr="0022200B">
              <w:rPr>
                <w:b/>
                <w:sz w:val="22"/>
                <w:szCs w:val="22"/>
              </w:rPr>
              <w:t>UŽINA</w:t>
            </w:r>
          </w:p>
        </w:tc>
        <w:tc>
          <w:tcPr>
            <w:tcW w:w="1730" w:type="dxa"/>
          </w:tcPr>
          <w:p w:rsidR="00D4389A" w:rsidRPr="0022200B" w:rsidRDefault="00D4389A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 w:rsidRPr="0022200B">
              <w:rPr>
                <w:b/>
                <w:sz w:val="22"/>
                <w:szCs w:val="22"/>
              </w:rPr>
              <w:t>ALERGENI</w:t>
            </w:r>
          </w:p>
        </w:tc>
      </w:tr>
      <w:tr w:rsidR="00D4389A" w:rsidRPr="005D6DBA" w:rsidTr="0033691A">
        <w:trPr>
          <w:trHeight w:val="925"/>
        </w:trPr>
        <w:tc>
          <w:tcPr>
            <w:tcW w:w="2032" w:type="dxa"/>
          </w:tcPr>
          <w:p w:rsidR="00D4389A" w:rsidRDefault="001E4086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PONEDJELJAK,</w:t>
            </w:r>
          </w:p>
          <w:p w:rsidR="001E4086" w:rsidRDefault="00835C8E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  <w:r w:rsidR="001E4086">
              <w:rPr>
                <w:b/>
                <w:sz w:val="22"/>
                <w:szCs w:val="22"/>
              </w:rPr>
              <w:t>.12.</w:t>
            </w:r>
          </w:p>
        </w:tc>
        <w:tc>
          <w:tcPr>
            <w:tcW w:w="1767" w:type="dxa"/>
          </w:tcPr>
          <w:p w:rsidR="00D4389A" w:rsidRDefault="001E4086" w:rsidP="00835C8E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</w:t>
            </w:r>
            <w:r w:rsidR="00835C8E">
              <w:rPr>
                <w:sz w:val="22"/>
                <w:szCs w:val="22"/>
              </w:rPr>
              <w:t>roasan</w:t>
            </w:r>
            <w:proofErr w:type="spellEnd"/>
            <w:r w:rsidR="00835C8E">
              <w:rPr>
                <w:sz w:val="22"/>
                <w:szCs w:val="22"/>
              </w:rPr>
              <w:t xml:space="preserve"> sa šunkom i sirom, </w:t>
            </w:r>
            <w:proofErr w:type="spellStart"/>
            <w:r w:rsidR="00835C8E">
              <w:rPr>
                <w:sz w:val="22"/>
                <w:szCs w:val="22"/>
              </w:rPr>
              <w:t>probiotik</w:t>
            </w:r>
            <w:proofErr w:type="spellEnd"/>
          </w:p>
        </w:tc>
        <w:tc>
          <w:tcPr>
            <w:tcW w:w="2268" w:type="dxa"/>
          </w:tcPr>
          <w:p w:rsidR="00D4389A" w:rsidRDefault="00835C8E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Teleći ujušak s povrćem i </w:t>
            </w:r>
            <w:proofErr w:type="spellStart"/>
            <w:r>
              <w:rPr>
                <w:sz w:val="22"/>
                <w:szCs w:val="22"/>
              </w:rPr>
              <w:t>njoklicama</w:t>
            </w:r>
            <w:proofErr w:type="spellEnd"/>
            <w:r>
              <w:rPr>
                <w:sz w:val="22"/>
                <w:szCs w:val="22"/>
              </w:rPr>
              <w:t>, kruh</w:t>
            </w:r>
          </w:p>
        </w:tc>
        <w:tc>
          <w:tcPr>
            <w:tcW w:w="1559" w:type="dxa"/>
          </w:tcPr>
          <w:p w:rsidR="00D4389A" w:rsidRDefault="00835C8E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Voće i keksi s maslacem </w:t>
            </w:r>
          </w:p>
        </w:tc>
        <w:tc>
          <w:tcPr>
            <w:tcW w:w="1730" w:type="dxa"/>
          </w:tcPr>
          <w:p w:rsidR="00D4389A" w:rsidRDefault="00D4389A" w:rsidP="002807A9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Alergeni: </w:t>
            </w:r>
            <w:proofErr w:type="spellStart"/>
            <w:r>
              <w:rPr>
                <w:sz w:val="22"/>
                <w:szCs w:val="22"/>
              </w:rPr>
              <w:t>Gluten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="00835C8E">
              <w:rPr>
                <w:sz w:val="22"/>
                <w:szCs w:val="22"/>
              </w:rPr>
              <w:t>mlijeko,</w:t>
            </w:r>
            <w:r w:rsidR="001E4086">
              <w:rPr>
                <w:sz w:val="22"/>
                <w:szCs w:val="22"/>
              </w:rPr>
              <w:t xml:space="preserve"> jaja</w:t>
            </w:r>
          </w:p>
        </w:tc>
      </w:tr>
      <w:tr w:rsidR="00D4389A" w:rsidRPr="005D6DBA" w:rsidTr="0033691A">
        <w:trPr>
          <w:trHeight w:val="925"/>
        </w:trPr>
        <w:tc>
          <w:tcPr>
            <w:tcW w:w="2032" w:type="dxa"/>
          </w:tcPr>
          <w:p w:rsidR="00D4389A" w:rsidRDefault="001E4086" w:rsidP="0033691A">
            <w:pPr>
              <w:tabs>
                <w:tab w:val="left" w:pos="1725"/>
                <w:tab w:val="center" w:pos="453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UTORAK, 2</w:t>
            </w:r>
            <w:r w:rsidR="00835C8E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.12</w:t>
            </w:r>
            <w:r w:rsidR="00D4389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67" w:type="dxa"/>
          </w:tcPr>
          <w:p w:rsidR="00D4389A" w:rsidRDefault="00835C8E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Pizza</w:t>
            </w:r>
            <w:proofErr w:type="spellEnd"/>
            <w:r>
              <w:rPr>
                <w:sz w:val="22"/>
                <w:szCs w:val="22"/>
              </w:rPr>
              <w:t xml:space="preserve"> sa šunkom i sirom</w:t>
            </w:r>
          </w:p>
        </w:tc>
        <w:tc>
          <w:tcPr>
            <w:tcW w:w="2268" w:type="dxa"/>
          </w:tcPr>
          <w:p w:rsidR="00D4389A" w:rsidRDefault="00835C8E" w:rsidP="00D4389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Umak bolonjez, pužići, salata, kruh</w:t>
            </w:r>
          </w:p>
        </w:tc>
        <w:tc>
          <w:tcPr>
            <w:tcW w:w="1559" w:type="dxa"/>
          </w:tcPr>
          <w:p w:rsidR="00D4389A" w:rsidRDefault="00835C8E" w:rsidP="0033691A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Muffin</w:t>
            </w:r>
            <w:proofErr w:type="spellEnd"/>
            <w:r>
              <w:rPr>
                <w:sz w:val="22"/>
                <w:szCs w:val="22"/>
              </w:rPr>
              <w:t xml:space="preserve"> s jabukom</w:t>
            </w:r>
          </w:p>
        </w:tc>
        <w:tc>
          <w:tcPr>
            <w:tcW w:w="1730" w:type="dxa"/>
          </w:tcPr>
          <w:p w:rsidR="00D4389A" w:rsidRDefault="00D4389A" w:rsidP="001E4086">
            <w:pPr>
              <w:tabs>
                <w:tab w:val="left" w:pos="1725"/>
                <w:tab w:val="center" w:pos="453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</w:t>
            </w:r>
            <w:r w:rsidR="00CD0578">
              <w:rPr>
                <w:sz w:val="22"/>
                <w:szCs w:val="22"/>
              </w:rPr>
              <w:t xml:space="preserve">rgeni: </w:t>
            </w:r>
            <w:proofErr w:type="spellStart"/>
            <w:r w:rsidR="00CD0578">
              <w:rPr>
                <w:sz w:val="22"/>
                <w:szCs w:val="22"/>
              </w:rPr>
              <w:t>Gluten</w:t>
            </w:r>
            <w:proofErr w:type="spellEnd"/>
            <w:r w:rsidR="004D5696">
              <w:rPr>
                <w:sz w:val="22"/>
                <w:szCs w:val="22"/>
              </w:rPr>
              <w:t>, mli</w:t>
            </w:r>
            <w:bookmarkStart w:id="0" w:name="_GoBack"/>
            <w:bookmarkEnd w:id="0"/>
            <w:r w:rsidR="004D5696">
              <w:rPr>
                <w:sz w:val="22"/>
                <w:szCs w:val="22"/>
              </w:rPr>
              <w:t>jeko</w:t>
            </w:r>
            <w:r w:rsidR="00CB5400">
              <w:rPr>
                <w:sz w:val="22"/>
                <w:szCs w:val="22"/>
              </w:rPr>
              <w:t xml:space="preserve">, </w:t>
            </w:r>
            <w:r w:rsidR="001E4086">
              <w:rPr>
                <w:sz w:val="22"/>
                <w:szCs w:val="22"/>
              </w:rPr>
              <w:t>jaja</w:t>
            </w:r>
          </w:p>
        </w:tc>
      </w:tr>
    </w:tbl>
    <w:p w:rsidR="00D4389A" w:rsidRDefault="00D4389A" w:rsidP="00D4389A">
      <w:pPr>
        <w:tabs>
          <w:tab w:val="left" w:pos="1725"/>
          <w:tab w:val="center" w:pos="4536"/>
        </w:tabs>
        <w:rPr>
          <w:b/>
          <w:sz w:val="22"/>
          <w:szCs w:val="22"/>
        </w:rPr>
      </w:pPr>
    </w:p>
    <w:p w:rsidR="00D4389A" w:rsidRDefault="00D4389A" w:rsidP="00D4389A">
      <w:pPr>
        <w:tabs>
          <w:tab w:val="left" w:pos="1725"/>
          <w:tab w:val="center" w:pos="4536"/>
        </w:tabs>
        <w:rPr>
          <w:b/>
          <w:sz w:val="22"/>
          <w:szCs w:val="22"/>
        </w:rPr>
      </w:pPr>
    </w:p>
    <w:p w:rsidR="00D4389A" w:rsidRDefault="00D4389A" w:rsidP="00D4389A">
      <w:pPr>
        <w:tabs>
          <w:tab w:val="left" w:pos="1725"/>
          <w:tab w:val="center" w:pos="453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5D6DBA">
        <w:rPr>
          <w:b/>
          <w:sz w:val="22"/>
          <w:szCs w:val="22"/>
        </w:rPr>
        <w:t>Ravnateljica</w:t>
      </w:r>
    </w:p>
    <w:p w:rsidR="00D4389A" w:rsidRPr="005D6DBA" w:rsidRDefault="00D4389A" w:rsidP="00D4389A">
      <w:pPr>
        <w:tabs>
          <w:tab w:val="left" w:pos="1725"/>
          <w:tab w:val="center" w:pos="4536"/>
        </w:tabs>
        <w:jc w:val="center"/>
        <w:rPr>
          <w:b/>
          <w:sz w:val="22"/>
          <w:szCs w:val="22"/>
        </w:rPr>
      </w:pPr>
    </w:p>
    <w:p w:rsidR="00D413C7" w:rsidRPr="00D4389A" w:rsidRDefault="00D4389A" w:rsidP="00D4389A">
      <w:pPr>
        <w:tabs>
          <w:tab w:val="left" w:pos="1725"/>
          <w:tab w:val="center" w:pos="453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</w:t>
      </w:r>
      <w:r>
        <w:rPr>
          <w:b/>
          <w:sz w:val="22"/>
          <w:szCs w:val="22"/>
        </w:rPr>
        <w:tab/>
        <w:t xml:space="preserve">                        Zrinka Šućur, prof.</w:t>
      </w:r>
    </w:p>
    <w:sectPr w:rsidR="00D413C7" w:rsidRPr="00D43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89A"/>
    <w:rsid w:val="001E4086"/>
    <w:rsid w:val="002807A9"/>
    <w:rsid w:val="003232FF"/>
    <w:rsid w:val="004D5696"/>
    <w:rsid w:val="0050251B"/>
    <w:rsid w:val="007C54D4"/>
    <w:rsid w:val="00835C8E"/>
    <w:rsid w:val="008E0322"/>
    <w:rsid w:val="008F5A40"/>
    <w:rsid w:val="00A427BC"/>
    <w:rsid w:val="00B35D00"/>
    <w:rsid w:val="00CB5400"/>
    <w:rsid w:val="00CD0578"/>
    <w:rsid w:val="00D413C7"/>
    <w:rsid w:val="00D4389A"/>
    <w:rsid w:val="00F51507"/>
    <w:rsid w:val="00F5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A08AF"/>
  <w15:chartTrackingRefBased/>
  <w15:docId w15:val="{DF439D56-7C11-4F32-95B7-83955026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89A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3</cp:revision>
  <dcterms:created xsi:type="dcterms:W3CDTF">2025-12-17T11:08:00Z</dcterms:created>
  <dcterms:modified xsi:type="dcterms:W3CDTF">2025-12-17T11:12:00Z</dcterms:modified>
</cp:coreProperties>
</file>