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98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REPUBLIKA HRVATSKA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OSNOVNA ŠKOLA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BRUNE BUŠIĆA 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10408 VELIKA MLAKA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8A25B9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1BD">
        <w:rPr>
          <w:rFonts w:ascii="Times New Roman" w:hAnsi="Times New Roman" w:cs="Times New Roman"/>
          <w:sz w:val="24"/>
          <w:szCs w:val="24"/>
        </w:rPr>
        <w:t>KLASA:</w:t>
      </w:r>
      <w:r w:rsidR="00735D38">
        <w:rPr>
          <w:rFonts w:ascii="Times New Roman" w:hAnsi="Times New Roman" w:cs="Times New Roman"/>
          <w:sz w:val="24"/>
          <w:szCs w:val="24"/>
        </w:rPr>
        <w:t xml:space="preserve"> </w:t>
      </w:r>
      <w:r w:rsidR="00F87B24">
        <w:rPr>
          <w:rFonts w:ascii="Times New Roman" w:hAnsi="Times New Roman" w:cs="Times New Roman"/>
          <w:sz w:val="24"/>
          <w:szCs w:val="24"/>
        </w:rPr>
        <w:t>112-02/25-01/67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B9">
        <w:rPr>
          <w:rFonts w:ascii="Times New Roman" w:hAnsi="Times New Roman" w:cs="Times New Roman"/>
          <w:sz w:val="24"/>
          <w:szCs w:val="24"/>
        </w:rPr>
        <w:t>URBROJ:</w:t>
      </w:r>
      <w:r w:rsidR="00F87B24">
        <w:rPr>
          <w:rFonts w:ascii="Times New Roman" w:hAnsi="Times New Roman" w:cs="Times New Roman"/>
          <w:sz w:val="24"/>
          <w:szCs w:val="24"/>
        </w:rPr>
        <w:t xml:space="preserve"> 238/31-22-01-25-1</w:t>
      </w:r>
    </w:p>
    <w:p w:rsidR="00FF2653" w:rsidRPr="000621BD" w:rsidRDefault="00FF2653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653" w:rsidRPr="000621BD" w:rsidRDefault="00164ADF" w:rsidP="00FF2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Velikoj Mlaki</w:t>
      </w:r>
      <w:r w:rsidR="000D04EC">
        <w:rPr>
          <w:rFonts w:ascii="Times New Roman" w:hAnsi="Times New Roman" w:cs="Times New Roman"/>
          <w:sz w:val="24"/>
          <w:szCs w:val="24"/>
        </w:rPr>
        <w:t>, 2. lipnja</w:t>
      </w:r>
      <w:r w:rsidR="00634DA9">
        <w:rPr>
          <w:rFonts w:ascii="Times New Roman" w:hAnsi="Times New Roman" w:cs="Times New Roman"/>
          <w:sz w:val="24"/>
          <w:szCs w:val="24"/>
        </w:rPr>
        <w:t xml:space="preserve"> </w:t>
      </w:r>
      <w:r w:rsidR="00242FAD">
        <w:rPr>
          <w:rFonts w:ascii="Times New Roman" w:hAnsi="Times New Roman" w:cs="Times New Roman"/>
          <w:sz w:val="24"/>
          <w:szCs w:val="24"/>
        </w:rPr>
        <w:t>2025</w:t>
      </w:r>
      <w:r w:rsidR="007B30D6">
        <w:rPr>
          <w:rFonts w:ascii="Times New Roman" w:hAnsi="Times New Roman" w:cs="Times New Roman"/>
          <w:sz w:val="24"/>
          <w:szCs w:val="24"/>
        </w:rPr>
        <w:t>.</w:t>
      </w:r>
    </w:p>
    <w:p w:rsidR="00856CA6" w:rsidRPr="000621BD" w:rsidRDefault="00856CA6" w:rsidP="00FF2653">
      <w:pPr>
        <w:rPr>
          <w:rFonts w:ascii="Times New Roman" w:hAnsi="Times New Roman" w:cs="Times New Roman"/>
          <w:sz w:val="24"/>
          <w:szCs w:val="24"/>
        </w:rPr>
      </w:pPr>
    </w:p>
    <w:p w:rsidR="00505B80" w:rsidRPr="000621BD" w:rsidRDefault="00505B80" w:rsidP="00164ADF">
      <w:pPr>
        <w:shd w:val="clear" w:color="auto" w:fill="F2FCFC"/>
        <w:spacing w:before="3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0621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Poziv na provjeru </w:t>
      </w:r>
      <w:r w:rsidR="005F5F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znanja – usmeni razgovor</w:t>
      </w:r>
    </w:p>
    <w:p w:rsidR="00FA216C" w:rsidRDefault="00FA216C" w:rsidP="00425B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846674" w:rsidRPr="00B700AC" w:rsidRDefault="00691D43" w:rsidP="00B700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1B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Poziv kandidatima za radno mjesto: </w:t>
      </w:r>
      <w:r w:rsidR="000D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VODITEL</w:t>
      </w:r>
      <w:r w:rsidR="00F87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J/VODITELJICA</w:t>
      </w:r>
      <w:r w:rsidR="000D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RAČUNOVODSTVA U ŠKOLI 1</w:t>
      </w:r>
      <w:r w:rsidR="00F87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,</w:t>
      </w:r>
      <w:r w:rsidR="00242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D04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NE</w:t>
      </w:r>
      <w:r w:rsidR="00FB0CB4">
        <w:rPr>
          <w:rFonts w:ascii="Times New Roman" w:hAnsi="Times New Roman" w:cs="Times New Roman"/>
          <w:b/>
          <w:sz w:val="24"/>
          <w:szCs w:val="24"/>
        </w:rPr>
        <w:t>ODREĐENO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PUNO RADNO VRIJEME</w:t>
      </w:r>
      <w:r w:rsidR="008A0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7D4">
        <w:rPr>
          <w:rFonts w:ascii="Times New Roman" w:hAnsi="Times New Roman" w:cs="Times New Roman"/>
          <w:b/>
          <w:sz w:val="24"/>
          <w:szCs w:val="24"/>
        </w:rPr>
        <w:t xml:space="preserve"> – 40</w:t>
      </w:r>
      <w:r w:rsidR="008A04BF">
        <w:rPr>
          <w:rFonts w:ascii="Times New Roman" w:hAnsi="Times New Roman" w:cs="Times New Roman"/>
          <w:b/>
          <w:sz w:val="24"/>
          <w:szCs w:val="24"/>
        </w:rPr>
        <w:t xml:space="preserve"> SATI TJEDNO – 1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 izvrš</w:t>
      </w:r>
      <w:r w:rsidR="00897304">
        <w:rPr>
          <w:rFonts w:ascii="Times New Roman" w:hAnsi="Times New Roman" w:cs="Times New Roman"/>
          <w:b/>
          <w:sz w:val="24"/>
          <w:szCs w:val="24"/>
        </w:rPr>
        <w:t xml:space="preserve">itelj – natječaj objavljen od </w:t>
      </w:r>
      <w:r w:rsidR="000D04EC">
        <w:rPr>
          <w:rFonts w:ascii="Times New Roman" w:hAnsi="Times New Roman" w:cs="Times New Roman"/>
          <w:b/>
          <w:sz w:val="24"/>
          <w:szCs w:val="24"/>
        </w:rPr>
        <w:t>16.5.2025. do 24.5</w:t>
      </w:r>
      <w:r w:rsidR="008A04BF">
        <w:rPr>
          <w:rFonts w:ascii="Times New Roman" w:hAnsi="Times New Roman" w:cs="Times New Roman"/>
          <w:b/>
          <w:sz w:val="24"/>
          <w:szCs w:val="24"/>
        </w:rPr>
        <w:t>.</w:t>
      </w:r>
      <w:r w:rsidR="000D04EC">
        <w:rPr>
          <w:rFonts w:ascii="Times New Roman" w:hAnsi="Times New Roman" w:cs="Times New Roman"/>
          <w:b/>
          <w:sz w:val="24"/>
          <w:szCs w:val="24"/>
        </w:rPr>
        <w:t>2025</w:t>
      </w:r>
      <w:r w:rsidR="00FB0CB4" w:rsidRPr="004863B3">
        <w:rPr>
          <w:rFonts w:ascii="Times New Roman" w:hAnsi="Times New Roman" w:cs="Times New Roman"/>
          <w:b/>
          <w:sz w:val="24"/>
          <w:szCs w:val="24"/>
        </w:rPr>
        <w:t xml:space="preserve">. na mrežnim stranicama Hrvatskog zavoda za zapošljavanje i na mrežnim stranicama Škole te oglasnoj ploči Osnovne škole Velika Mlaka.  </w:t>
      </w:r>
    </w:p>
    <w:p w:rsidR="00DB7799" w:rsidRDefault="00B700AC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Povjerenstvo za procjenu i </w:t>
      </w:r>
      <w:r w:rsidR="00F87B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vrednovanje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kandidata obavještava kandidate da će se u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smeni raz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govor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održat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</w:t>
      </w:r>
      <w:r w:rsidR="000D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ČETVRTAK, 5. lipnja 2025. </w:t>
      </w:r>
      <w:r w:rsidR="00F87B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godine </w:t>
      </w:r>
      <w:bookmarkStart w:id="0" w:name="_GoBack"/>
      <w:bookmarkEnd w:id="0"/>
      <w:r w:rsidR="000D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 9:0</w:t>
      </w:r>
      <w:r w:rsidR="008123B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D438E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sati  u </w:t>
      </w:r>
      <w:r w:rsidR="007B30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prostorijama</w:t>
      </w:r>
      <w:r w:rsidR="005F5FC5" w:rsidRPr="00425BC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Osnovne škole Velika Mlaka, Bru</w:t>
      </w:r>
      <w:r w:rsidR="008973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 Buš</w:t>
      </w:r>
      <w:r w:rsidR="00FC4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ića 7, 10408 Velika Mlaka.</w:t>
      </w:r>
      <w:r w:rsidR="00072A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0D04E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Svaki kandidat će dobiti obavijest o točnom vremenu održavanja usmenog razgovora.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Područja provjere za usmeni razgovor su:</w:t>
      </w:r>
    </w:p>
    <w:p w:rsidR="00B700AC" w:rsidRDefault="00B700AC" w:rsidP="00065BA3">
      <w:pPr>
        <w:pStyle w:val="Odlomakpopisa"/>
        <w:numPr>
          <w:ilvl w:val="0"/>
          <w:numId w:val="7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odgoju i obrazovanju u osnovnoj i srednjoj školi</w:t>
      </w:r>
      <w:r w:rsid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</w:t>
      </w:r>
      <w:r w:rsidR="00065BA3" w:rsidRP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Narodne novine« broj 87/08, 86/09, 92/10, 105/10 – </w:t>
      </w:r>
      <w:proofErr w:type="spellStart"/>
      <w:r w:rsidR="00065BA3" w:rsidRP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ispr</w:t>
      </w:r>
      <w:proofErr w:type="spellEnd"/>
      <w:r w:rsidR="00065BA3" w:rsidRP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., 90/11, 5/12, 16/12, 86/12, 126/12, 94/13, 152/14, 7/17, 68/18, 98/19, 64/20, 151/22, 155/23 i 156/23</w:t>
      </w:r>
      <w:r w:rsid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).</w:t>
      </w:r>
    </w:p>
    <w:p w:rsidR="00B700AC" w:rsidRDefault="00B700AC" w:rsidP="00B700AC">
      <w:pPr>
        <w:pStyle w:val="Odlomakpopisa"/>
        <w:numPr>
          <w:ilvl w:val="0"/>
          <w:numId w:val="7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Temeljni kolektivni ugovor za zaposlenike u javnim službama</w:t>
      </w:r>
      <w:r w:rsid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(Narodne novine broj: 29/2024).</w:t>
      </w:r>
    </w:p>
    <w:p w:rsidR="00B700AC" w:rsidRDefault="00B700AC" w:rsidP="00B700AC">
      <w:pPr>
        <w:pStyle w:val="Odlomakpopisa"/>
        <w:numPr>
          <w:ilvl w:val="0"/>
          <w:numId w:val="7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proračunu</w:t>
      </w:r>
      <w:r w:rsid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(Narodne novine broj: 144/21).</w:t>
      </w:r>
    </w:p>
    <w:p w:rsidR="00B700AC" w:rsidRDefault="00B700AC" w:rsidP="00B700AC">
      <w:pPr>
        <w:pStyle w:val="Odlomakpopisa"/>
        <w:numPr>
          <w:ilvl w:val="0"/>
          <w:numId w:val="7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Zakon o Registru zaposlenih i centraliziranom obračun</w:t>
      </w:r>
      <w:r w:rsidR="00F87B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plaća u državnoj službi i javni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 službama</w:t>
      </w:r>
      <w:r w:rsidR="00065BA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(Narodne novine broj: 59/23).</w:t>
      </w:r>
    </w:p>
    <w:p w:rsidR="00B700AC" w:rsidRPr="00B700AC" w:rsidRDefault="00065BA3" w:rsidP="00B700AC">
      <w:pPr>
        <w:pStyle w:val="Odlomakpopisa"/>
        <w:numPr>
          <w:ilvl w:val="0"/>
          <w:numId w:val="7"/>
        </w:num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 o djelokrugu rada tajnika te administrativno-tehničkim i pomoćnim poslovima koji se obavljaju u osnovnoj školi (Narodne novine broj: 40/2014).</w:t>
      </w:r>
    </w:p>
    <w:p w:rsidR="00846674" w:rsidRDefault="00846674" w:rsidP="005F5FC5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90E90" w:rsidRPr="00A90E90" w:rsidRDefault="00A90E90" w:rsidP="00A90E90">
      <w:pPr>
        <w:shd w:val="clear" w:color="auto" w:fill="F2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sectPr w:rsidR="00A90E90" w:rsidRPr="00A90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4BF"/>
    <w:multiLevelType w:val="hybridMultilevel"/>
    <w:tmpl w:val="CA748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04263"/>
    <w:multiLevelType w:val="hybridMultilevel"/>
    <w:tmpl w:val="4BCEA936"/>
    <w:lvl w:ilvl="0" w:tplc="349A5444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C91007E"/>
    <w:multiLevelType w:val="hybridMultilevel"/>
    <w:tmpl w:val="DA9AF3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33A"/>
    <w:multiLevelType w:val="hybridMultilevel"/>
    <w:tmpl w:val="877C33DA"/>
    <w:lvl w:ilvl="0" w:tplc="073C0CD4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68530DDE"/>
    <w:multiLevelType w:val="hybridMultilevel"/>
    <w:tmpl w:val="1E866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3541D"/>
    <w:multiLevelType w:val="multilevel"/>
    <w:tmpl w:val="28B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E5E7C"/>
    <w:multiLevelType w:val="hybridMultilevel"/>
    <w:tmpl w:val="B6CAFE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53"/>
    <w:rsid w:val="00022CE5"/>
    <w:rsid w:val="00026098"/>
    <w:rsid w:val="000339C4"/>
    <w:rsid w:val="00046FAC"/>
    <w:rsid w:val="000621BD"/>
    <w:rsid w:val="00065BA3"/>
    <w:rsid w:val="00072A81"/>
    <w:rsid w:val="000774C9"/>
    <w:rsid w:val="000C1E64"/>
    <w:rsid w:val="000D04EC"/>
    <w:rsid w:val="000F082A"/>
    <w:rsid w:val="00164308"/>
    <w:rsid w:val="00164ADF"/>
    <w:rsid w:val="00166351"/>
    <w:rsid w:val="00196C31"/>
    <w:rsid w:val="001E48A4"/>
    <w:rsid w:val="00221854"/>
    <w:rsid w:val="002234C7"/>
    <w:rsid w:val="00225C41"/>
    <w:rsid w:val="002316BE"/>
    <w:rsid w:val="002367C8"/>
    <w:rsid w:val="00242FAD"/>
    <w:rsid w:val="00263177"/>
    <w:rsid w:val="00277A73"/>
    <w:rsid w:val="002A2A5E"/>
    <w:rsid w:val="002B01B3"/>
    <w:rsid w:val="002D12DC"/>
    <w:rsid w:val="002D3D09"/>
    <w:rsid w:val="002F46B8"/>
    <w:rsid w:val="00311472"/>
    <w:rsid w:val="00323E37"/>
    <w:rsid w:val="003437FB"/>
    <w:rsid w:val="0035313C"/>
    <w:rsid w:val="0035417D"/>
    <w:rsid w:val="0037534F"/>
    <w:rsid w:val="00396C0E"/>
    <w:rsid w:val="003A6A57"/>
    <w:rsid w:val="003C5838"/>
    <w:rsid w:val="003D10EC"/>
    <w:rsid w:val="003D3BBF"/>
    <w:rsid w:val="00410E44"/>
    <w:rsid w:val="00420F85"/>
    <w:rsid w:val="00425BCA"/>
    <w:rsid w:val="00427A1B"/>
    <w:rsid w:val="00456BB8"/>
    <w:rsid w:val="00475D67"/>
    <w:rsid w:val="004B289E"/>
    <w:rsid w:val="004B2FBE"/>
    <w:rsid w:val="004D140A"/>
    <w:rsid w:val="004F2A34"/>
    <w:rsid w:val="004F6EB7"/>
    <w:rsid w:val="00505B80"/>
    <w:rsid w:val="005067BB"/>
    <w:rsid w:val="00526E8F"/>
    <w:rsid w:val="00560843"/>
    <w:rsid w:val="0058088C"/>
    <w:rsid w:val="00583F01"/>
    <w:rsid w:val="00584CF6"/>
    <w:rsid w:val="005C7F98"/>
    <w:rsid w:val="005D6F8B"/>
    <w:rsid w:val="005F5FC5"/>
    <w:rsid w:val="00611EF8"/>
    <w:rsid w:val="00631995"/>
    <w:rsid w:val="00634DA9"/>
    <w:rsid w:val="00663E5F"/>
    <w:rsid w:val="00691D43"/>
    <w:rsid w:val="006B3A73"/>
    <w:rsid w:val="006C0FA4"/>
    <w:rsid w:val="006D5F20"/>
    <w:rsid w:val="00707F28"/>
    <w:rsid w:val="00711658"/>
    <w:rsid w:val="007212F0"/>
    <w:rsid w:val="00735D38"/>
    <w:rsid w:val="00741C50"/>
    <w:rsid w:val="00743598"/>
    <w:rsid w:val="007630F0"/>
    <w:rsid w:val="0079122E"/>
    <w:rsid w:val="007B30D6"/>
    <w:rsid w:val="007C0A80"/>
    <w:rsid w:val="007E00F0"/>
    <w:rsid w:val="008068B9"/>
    <w:rsid w:val="008123B8"/>
    <w:rsid w:val="00821E8A"/>
    <w:rsid w:val="008336A4"/>
    <w:rsid w:val="00842CC2"/>
    <w:rsid w:val="00844FF3"/>
    <w:rsid w:val="00846674"/>
    <w:rsid w:val="00856CA6"/>
    <w:rsid w:val="00885DD5"/>
    <w:rsid w:val="00897304"/>
    <w:rsid w:val="008A04BF"/>
    <w:rsid w:val="008A054F"/>
    <w:rsid w:val="008A25B9"/>
    <w:rsid w:val="008B2715"/>
    <w:rsid w:val="008C6F6B"/>
    <w:rsid w:val="008F4FDC"/>
    <w:rsid w:val="009167AD"/>
    <w:rsid w:val="0092187A"/>
    <w:rsid w:val="00922F2F"/>
    <w:rsid w:val="00927E1E"/>
    <w:rsid w:val="00936776"/>
    <w:rsid w:val="00962329"/>
    <w:rsid w:val="00986D5D"/>
    <w:rsid w:val="009C0604"/>
    <w:rsid w:val="009F48AB"/>
    <w:rsid w:val="00A2283A"/>
    <w:rsid w:val="00A31D77"/>
    <w:rsid w:val="00A618BC"/>
    <w:rsid w:val="00A825D7"/>
    <w:rsid w:val="00A90E90"/>
    <w:rsid w:val="00AB2D0C"/>
    <w:rsid w:val="00AB73D4"/>
    <w:rsid w:val="00AC1A71"/>
    <w:rsid w:val="00AE11A1"/>
    <w:rsid w:val="00B03FAB"/>
    <w:rsid w:val="00B2509A"/>
    <w:rsid w:val="00B40661"/>
    <w:rsid w:val="00B547D4"/>
    <w:rsid w:val="00B631F9"/>
    <w:rsid w:val="00B64AA1"/>
    <w:rsid w:val="00B700AC"/>
    <w:rsid w:val="00B91DF5"/>
    <w:rsid w:val="00BB068A"/>
    <w:rsid w:val="00BE049B"/>
    <w:rsid w:val="00BE19C2"/>
    <w:rsid w:val="00C37225"/>
    <w:rsid w:val="00C63EE3"/>
    <w:rsid w:val="00C92D0B"/>
    <w:rsid w:val="00C944A9"/>
    <w:rsid w:val="00CB08AD"/>
    <w:rsid w:val="00CC45ED"/>
    <w:rsid w:val="00CD473A"/>
    <w:rsid w:val="00D06DB2"/>
    <w:rsid w:val="00D12912"/>
    <w:rsid w:val="00D152EA"/>
    <w:rsid w:val="00D22680"/>
    <w:rsid w:val="00D36426"/>
    <w:rsid w:val="00D436F3"/>
    <w:rsid w:val="00D438ED"/>
    <w:rsid w:val="00DA2800"/>
    <w:rsid w:val="00DB7799"/>
    <w:rsid w:val="00DD0B81"/>
    <w:rsid w:val="00E24F1B"/>
    <w:rsid w:val="00E603E8"/>
    <w:rsid w:val="00EB2014"/>
    <w:rsid w:val="00EE4D5C"/>
    <w:rsid w:val="00EF16C2"/>
    <w:rsid w:val="00F054FF"/>
    <w:rsid w:val="00F31B36"/>
    <w:rsid w:val="00F34217"/>
    <w:rsid w:val="00F559D6"/>
    <w:rsid w:val="00F86262"/>
    <w:rsid w:val="00F87B24"/>
    <w:rsid w:val="00FA216C"/>
    <w:rsid w:val="00FB0CB4"/>
    <w:rsid w:val="00FC4101"/>
    <w:rsid w:val="00FD4156"/>
    <w:rsid w:val="00FF05CD"/>
    <w:rsid w:val="00FF2653"/>
    <w:rsid w:val="00FF3A15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DD557"/>
  <w15:docId w15:val="{0B39B2CC-32C0-4028-8532-807C23D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6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15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52EA"/>
    <w:rPr>
      <w:rFonts w:ascii="Segoe UI" w:hAnsi="Segoe UI" w:cs="Segoe UI"/>
      <w:sz w:val="18"/>
      <w:szCs w:val="18"/>
    </w:rPr>
  </w:style>
  <w:style w:type="paragraph" w:customStyle="1" w:styleId="naslov">
    <w:name w:val="naslov"/>
    <w:basedOn w:val="Normal"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Tajništvo</cp:lastModifiedBy>
  <cp:revision>3</cp:revision>
  <cp:lastPrinted>2021-09-01T09:59:00Z</cp:lastPrinted>
  <dcterms:created xsi:type="dcterms:W3CDTF">2025-06-02T13:34:00Z</dcterms:created>
  <dcterms:modified xsi:type="dcterms:W3CDTF">2025-06-02T14:13:00Z</dcterms:modified>
</cp:coreProperties>
</file>