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bookmarkStart w:id="0" w:name="_GoBack"/>
      <w:bookmarkEnd w:id="0"/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F22E4F">
        <w:rPr>
          <w:lang w:val="hr-HR"/>
        </w:rPr>
        <w:t>-01</w:t>
      </w:r>
      <w:r w:rsidR="00033C8F">
        <w:rPr>
          <w:lang w:val="hr-HR"/>
        </w:rPr>
        <w:t>/</w:t>
      </w:r>
      <w:r w:rsidR="00F22E4F">
        <w:rPr>
          <w:lang w:val="hr-HR"/>
        </w:rPr>
        <w:t>13</w:t>
      </w:r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455FA0">
        <w:rPr>
          <w:lang w:val="hr-HR"/>
        </w:rPr>
        <w:t>24</w:t>
      </w:r>
      <w:r w:rsidR="00812354">
        <w:rPr>
          <w:lang w:val="hr-HR"/>
        </w:rPr>
        <w:t>. travnja</w:t>
      </w:r>
      <w:r w:rsidR="00D365C0">
        <w:rPr>
          <w:lang w:val="hr-HR"/>
        </w:rPr>
        <w:t xml:space="preserve">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7E2848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455FA0">
        <w:rPr>
          <w:lang w:val="hr-HR"/>
        </w:rPr>
        <w:t>44</w:t>
      </w:r>
      <w:r w:rsidR="000B43A5">
        <w:rPr>
          <w:lang w:val="hr-HR"/>
        </w:rPr>
        <w:t>.</w:t>
      </w:r>
      <w:r w:rsidR="007A13AF">
        <w:rPr>
          <w:lang w:val="hr-HR"/>
        </w:rPr>
        <w:t xml:space="preserve"> 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 w:rsidR="00455FA0">
        <w:rPr>
          <w:b/>
          <w:lang w:val="hr-HR"/>
        </w:rPr>
        <w:t>26</w:t>
      </w:r>
      <w:r w:rsidR="00DE1CA2" w:rsidRPr="00413597">
        <w:rPr>
          <w:b/>
          <w:lang w:val="hr-HR"/>
        </w:rPr>
        <w:t xml:space="preserve">. </w:t>
      </w:r>
      <w:r w:rsidR="00812354">
        <w:rPr>
          <w:b/>
          <w:lang w:val="hr-HR"/>
        </w:rPr>
        <w:t>travnja</w:t>
      </w:r>
      <w:r w:rsidR="00D365C0">
        <w:rPr>
          <w:b/>
          <w:lang w:val="hr-HR"/>
        </w:rPr>
        <w:t xml:space="preserve"> 2024</w:t>
      </w:r>
      <w:r w:rsidR="009E568C" w:rsidRPr="00413597">
        <w:rPr>
          <w:b/>
          <w:lang w:val="hr-HR"/>
        </w:rPr>
        <w:t>.</w:t>
      </w:r>
      <w:r w:rsidR="00455FA0">
        <w:rPr>
          <w:b/>
          <w:lang w:val="hr-HR"/>
        </w:rPr>
        <w:t xml:space="preserve"> godine s početkom u 08.00 i završetkom u 14</w:t>
      </w:r>
      <w:r w:rsidR="007A13AF">
        <w:rPr>
          <w:b/>
          <w:lang w:val="hr-HR"/>
        </w:rPr>
        <w:t>.00 sati.</w:t>
      </w: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B72DFE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455FA0">
        <w:rPr>
          <w:rFonts w:ascii="Times New Roman" w:hAnsi="Times New Roman"/>
          <w:b/>
          <w:sz w:val="24"/>
          <w:szCs w:val="24"/>
        </w:rPr>
        <w:t>43</w:t>
      </w:r>
      <w:r w:rsidR="00812354">
        <w:rPr>
          <w:rFonts w:ascii="Times New Roman" w:hAnsi="Times New Roman"/>
          <w:b/>
          <w:sz w:val="24"/>
          <w:szCs w:val="24"/>
        </w:rPr>
        <w:t>.</w:t>
      </w:r>
      <w:r w:rsidR="00D365C0">
        <w:rPr>
          <w:rFonts w:ascii="Times New Roman" w:hAnsi="Times New Roman"/>
          <w:b/>
          <w:sz w:val="24"/>
          <w:szCs w:val="24"/>
        </w:rPr>
        <w:t xml:space="preserve"> </w:t>
      </w:r>
      <w:r w:rsidR="0016464E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7B3B1C">
        <w:rPr>
          <w:rFonts w:ascii="Times New Roman" w:hAnsi="Times New Roman"/>
          <w:b/>
          <w:sz w:val="24"/>
          <w:szCs w:val="24"/>
        </w:rPr>
        <w:t xml:space="preserve"> </w:t>
      </w:r>
      <w:r w:rsidR="00455FA0">
        <w:rPr>
          <w:rFonts w:ascii="Times New Roman" w:hAnsi="Times New Roman"/>
          <w:b/>
          <w:sz w:val="24"/>
          <w:szCs w:val="24"/>
        </w:rPr>
        <w:t>18</w:t>
      </w:r>
      <w:r w:rsidR="0016464E">
        <w:rPr>
          <w:rFonts w:ascii="Times New Roman" w:hAnsi="Times New Roman"/>
          <w:b/>
          <w:sz w:val="24"/>
          <w:szCs w:val="24"/>
        </w:rPr>
        <w:t>. travnja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455FA0" w:rsidRPr="00455FA0" w:rsidRDefault="00455FA0" w:rsidP="00455FA0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Prethodna suglasnost za izvanredni</w:t>
      </w:r>
      <w:r w:rsidRPr="00455FA0">
        <w:rPr>
          <w:rFonts w:ascii="Times New Roman" w:hAnsi="Times New Roman"/>
          <w:b/>
          <w:sz w:val="24"/>
          <w:szCs w:val="24"/>
        </w:rPr>
        <w:t xml:space="preserve"> otkaz ugovora o radu </w:t>
      </w:r>
      <w:r>
        <w:rPr>
          <w:rFonts w:ascii="Times New Roman" w:hAnsi="Times New Roman"/>
          <w:b/>
          <w:sz w:val="24"/>
          <w:szCs w:val="24"/>
        </w:rPr>
        <w:t>(članak 116</w:t>
      </w:r>
      <w:r w:rsidRPr="00455FA0">
        <w:rPr>
          <w:rFonts w:ascii="Times New Roman" w:hAnsi="Times New Roman"/>
          <w:b/>
          <w:sz w:val="24"/>
          <w:szCs w:val="24"/>
        </w:rPr>
        <w:t xml:space="preserve">. Zakona o radu) </w:t>
      </w:r>
    </w:p>
    <w:p w:rsidR="007A13AF" w:rsidRDefault="007A13AF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Ostalo</w:t>
      </w:r>
    </w:p>
    <w:p w:rsidR="00B40D16" w:rsidRPr="00B40D16" w:rsidRDefault="00B40D16" w:rsidP="00B40D16">
      <w:pPr>
        <w:jc w:val="both"/>
        <w:rPr>
          <w:b/>
        </w:rPr>
      </w:pP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13A0"/>
    <w:rsid w:val="00022A82"/>
    <w:rsid w:val="00024434"/>
    <w:rsid w:val="000258A6"/>
    <w:rsid w:val="0003150C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2F58"/>
    <w:rsid w:val="000E3540"/>
    <w:rsid w:val="000E57B2"/>
    <w:rsid w:val="000F01ED"/>
    <w:rsid w:val="000F4686"/>
    <w:rsid w:val="00102765"/>
    <w:rsid w:val="00103557"/>
    <w:rsid w:val="001043E2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6464E"/>
    <w:rsid w:val="0017417A"/>
    <w:rsid w:val="0017665C"/>
    <w:rsid w:val="00181F4E"/>
    <w:rsid w:val="0018342F"/>
    <w:rsid w:val="00183ECA"/>
    <w:rsid w:val="00192977"/>
    <w:rsid w:val="0019435F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D4C02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45FC"/>
    <w:rsid w:val="00357447"/>
    <w:rsid w:val="00360FCD"/>
    <w:rsid w:val="0036242B"/>
    <w:rsid w:val="00363E13"/>
    <w:rsid w:val="0036409E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D1AFA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5FA0"/>
    <w:rsid w:val="00457B12"/>
    <w:rsid w:val="00461748"/>
    <w:rsid w:val="00462F5E"/>
    <w:rsid w:val="00466E2F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76033"/>
    <w:rsid w:val="0058131B"/>
    <w:rsid w:val="00582BC4"/>
    <w:rsid w:val="00584416"/>
    <w:rsid w:val="00585501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C34B5"/>
    <w:rsid w:val="006C5BE8"/>
    <w:rsid w:val="006D355D"/>
    <w:rsid w:val="006D4D8E"/>
    <w:rsid w:val="006D5DCE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13AF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E2848"/>
    <w:rsid w:val="007F0A45"/>
    <w:rsid w:val="007F3D24"/>
    <w:rsid w:val="007F5D4D"/>
    <w:rsid w:val="008003A7"/>
    <w:rsid w:val="00802168"/>
    <w:rsid w:val="00812354"/>
    <w:rsid w:val="00815C87"/>
    <w:rsid w:val="008214D7"/>
    <w:rsid w:val="008228D1"/>
    <w:rsid w:val="00824261"/>
    <w:rsid w:val="00834273"/>
    <w:rsid w:val="00835B84"/>
    <w:rsid w:val="0084089B"/>
    <w:rsid w:val="00844E33"/>
    <w:rsid w:val="0085040D"/>
    <w:rsid w:val="008651B3"/>
    <w:rsid w:val="008708DC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B4DD3"/>
    <w:rsid w:val="009C15CF"/>
    <w:rsid w:val="009D1E2E"/>
    <w:rsid w:val="009E4021"/>
    <w:rsid w:val="009E568C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1884"/>
    <w:rsid w:val="00AA3BEF"/>
    <w:rsid w:val="00AE0DC1"/>
    <w:rsid w:val="00AE575D"/>
    <w:rsid w:val="00AE5E21"/>
    <w:rsid w:val="00AF1912"/>
    <w:rsid w:val="00AF3EA4"/>
    <w:rsid w:val="00AF7B5B"/>
    <w:rsid w:val="00B07F35"/>
    <w:rsid w:val="00B11E58"/>
    <w:rsid w:val="00B1795A"/>
    <w:rsid w:val="00B220E0"/>
    <w:rsid w:val="00B3327B"/>
    <w:rsid w:val="00B35B60"/>
    <w:rsid w:val="00B371D1"/>
    <w:rsid w:val="00B40D16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035D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74B4B"/>
    <w:rsid w:val="00D83E5F"/>
    <w:rsid w:val="00D85C68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1001C"/>
    <w:rsid w:val="00F22E4F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3AFF1-83BB-4D0A-B4E4-4019878E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2</cp:revision>
  <cp:lastPrinted>2023-09-06T12:32:00Z</cp:lastPrinted>
  <dcterms:created xsi:type="dcterms:W3CDTF">2024-04-24T13:44:00Z</dcterms:created>
  <dcterms:modified xsi:type="dcterms:W3CDTF">2024-04-24T13:44:00Z</dcterms:modified>
</cp:coreProperties>
</file>