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F7" w:rsidRDefault="00A465F7" w:rsidP="000433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BJELOVARSKO KAZALIŠTE</w:t>
      </w:r>
    </w:p>
    <w:p w:rsidR="00A465F7" w:rsidRDefault="00A465F7" w:rsidP="000433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5F7">
        <w:rPr>
          <w:rFonts w:ascii="Times New Roman" w:hAnsi="Times New Roman" w:cs="Times New Roman"/>
          <w:sz w:val="24"/>
          <w:szCs w:val="24"/>
        </w:rPr>
        <w:t>Trg Eugena Kvaternika 7A</w:t>
      </w:r>
      <w:r w:rsidR="00043391">
        <w:rPr>
          <w:rFonts w:ascii="Times New Roman" w:hAnsi="Times New Roman" w:cs="Times New Roman"/>
          <w:sz w:val="24"/>
          <w:szCs w:val="24"/>
        </w:rPr>
        <w:t xml:space="preserve">, </w:t>
      </w:r>
      <w:r w:rsidRPr="00A465F7">
        <w:rPr>
          <w:rFonts w:ascii="Times New Roman" w:hAnsi="Times New Roman" w:cs="Times New Roman"/>
          <w:sz w:val="24"/>
          <w:szCs w:val="24"/>
        </w:rPr>
        <w:t>Bjelovar</w:t>
      </w:r>
    </w:p>
    <w:p w:rsidR="00043391" w:rsidRDefault="00043391" w:rsidP="000433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5F7" w:rsidRDefault="00811E20" w:rsidP="00A465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465F7">
        <w:rPr>
          <w:rFonts w:ascii="Times New Roman" w:hAnsi="Times New Roman" w:cs="Times New Roman"/>
          <w:sz w:val="24"/>
          <w:szCs w:val="24"/>
        </w:rPr>
        <w:t>oziva učenike osnovnih i srednjih škola u Republici Hrvatskoj da se odazovu na</w:t>
      </w:r>
    </w:p>
    <w:p w:rsidR="00A465F7" w:rsidRDefault="00A465F7" w:rsidP="00A465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ZA NAJBOLJI DRAMSKI TEKST</w:t>
      </w:r>
    </w:p>
    <w:p w:rsidR="00A465F7" w:rsidRDefault="005C7BBE" w:rsidP="00A465F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Stalna t</w:t>
      </w:r>
      <w:r w:rsidR="0096439C">
        <w:rPr>
          <w:rFonts w:ascii="Times New Roman" w:hAnsi="Times New Roman" w:cs="Times New Roman"/>
          <w:sz w:val="24"/>
          <w:szCs w:val="24"/>
        </w:rPr>
        <w:t>ema</w:t>
      </w:r>
      <w:r w:rsidR="00A465F7">
        <w:rPr>
          <w:rFonts w:ascii="Times New Roman" w:hAnsi="Times New Roman" w:cs="Times New Roman"/>
          <w:sz w:val="24"/>
          <w:szCs w:val="24"/>
        </w:rPr>
        <w:t xml:space="preserve"> natječaja su univerzalne ljudske vrijednosti:</w:t>
      </w:r>
      <w:r w:rsidR="0096439C">
        <w:rPr>
          <w:rFonts w:ascii="Times New Roman" w:hAnsi="Times New Roman" w:cs="Times New Roman"/>
          <w:sz w:val="24"/>
          <w:szCs w:val="24"/>
        </w:rPr>
        <w:t xml:space="preserve"> </w:t>
      </w:r>
      <w:r w:rsidR="00A465F7">
        <w:rPr>
          <w:rFonts w:ascii="Times New Roman" w:hAnsi="Times New Roman" w:cs="Times New Roman"/>
          <w:sz w:val="24"/>
          <w:szCs w:val="24"/>
        </w:rPr>
        <w:t>istina, ispravno post</w:t>
      </w:r>
      <w:r w:rsidR="0096439C">
        <w:rPr>
          <w:rFonts w:ascii="Times New Roman" w:hAnsi="Times New Roman" w:cs="Times New Roman"/>
          <w:sz w:val="24"/>
          <w:szCs w:val="24"/>
        </w:rPr>
        <w:t xml:space="preserve">upanje, mir, ljubav i nenasilje. </w:t>
      </w:r>
      <w:r w:rsidR="004447E6">
        <w:rPr>
          <w:rFonts w:ascii="Times New Roman" w:hAnsi="Times New Roman" w:cs="Times New Roman"/>
          <w:sz w:val="24"/>
          <w:szCs w:val="24"/>
        </w:rPr>
        <w:t xml:space="preserve">TEMA ovogodišnjeg natječaja je: </w:t>
      </w:r>
      <w:r w:rsidR="0096439C">
        <w:rPr>
          <w:rFonts w:ascii="Times New Roman" w:hAnsi="Times New Roman" w:cs="Times New Roman"/>
          <w:sz w:val="24"/>
          <w:szCs w:val="24"/>
        </w:rPr>
        <w:t xml:space="preserve"> </w:t>
      </w:r>
      <w:r w:rsidR="0096439C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96439C" w:rsidRPr="0096439C">
        <w:rPr>
          <w:rFonts w:ascii="Times New Roman" w:hAnsi="Times New Roman" w:cs="Times New Roman"/>
          <w:sz w:val="24"/>
          <w:szCs w:val="24"/>
          <w:u w:val="single"/>
        </w:rPr>
        <w:t>važavanje drugih i drugačijih</w:t>
      </w:r>
      <w:r w:rsidR="0096439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C7BBE" w:rsidRPr="005C7BBE" w:rsidRDefault="005C7BBE" w:rsidP="005C7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 može koristiti priču u prilogu kao p</w:t>
      </w:r>
      <w:r w:rsidRPr="005C7BBE">
        <w:rPr>
          <w:rFonts w:ascii="Times New Roman" w:hAnsi="Times New Roman" w:cs="Times New Roman"/>
          <w:sz w:val="24"/>
          <w:szCs w:val="24"/>
        </w:rPr>
        <w:t xml:space="preserve">oticaj za razradu </w:t>
      </w:r>
      <w:r>
        <w:rPr>
          <w:rFonts w:ascii="Times New Roman" w:hAnsi="Times New Roman" w:cs="Times New Roman"/>
          <w:sz w:val="24"/>
          <w:szCs w:val="24"/>
        </w:rPr>
        <w:t>teme</w:t>
      </w:r>
      <w:r w:rsidR="00A44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39C" w:rsidRDefault="0096439C" w:rsidP="0096439C">
      <w:pPr>
        <w:rPr>
          <w:rFonts w:ascii="Times New Roman" w:hAnsi="Times New Roman" w:cs="Times New Roman"/>
          <w:sz w:val="24"/>
          <w:szCs w:val="24"/>
        </w:rPr>
      </w:pPr>
      <w:r w:rsidRPr="0096439C">
        <w:rPr>
          <w:rFonts w:ascii="Times New Roman" w:hAnsi="Times New Roman" w:cs="Times New Roman"/>
          <w:sz w:val="24"/>
          <w:szCs w:val="24"/>
        </w:rPr>
        <w:t>Uvjeti natječaja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439C" w:rsidRDefault="0096439C" w:rsidP="009643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Radovi trebaju biti napisani na hrvatskom jeziku</w:t>
      </w:r>
      <w:r w:rsidR="00362A28">
        <w:rPr>
          <w:rFonts w:ascii="Times New Roman" w:hAnsi="Times New Roman" w:cs="Times New Roman"/>
          <w:sz w:val="24"/>
          <w:szCs w:val="24"/>
        </w:rPr>
        <w:t>. Radovi napisani na narječju moraju imati tumačenje zavičajnih riječi na dnu stranice ili na zadnjoj stranici teksta</w:t>
      </w:r>
    </w:p>
    <w:p w:rsidR="0096439C" w:rsidRDefault="0096439C" w:rsidP="009643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Radovi mogu biti napisani u prozi i/ili stihu i moraju poštivati dramsku formu</w:t>
      </w:r>
    </w:p>
    <w:p w:rsidR="0096439C" w:rsidRDefault="0096439C" w:rsidP="009643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Škole na natječaj </w:t>
      </w:r>
      <w:r w:rsidR="00362A28">
        <w:rPr>
          <w:rFonts w:ascii="Times New Roman" w:hAnsi="Times New Roman" w:cs="Times New Roman"/>
          <w:sz w:val="24"/>
          <w:szCs w:val="24"/>
        </w:rPr>
        <w:t xml:space="preserve">mogu poslati 3 </w:t>
      </w:r>
      <w:r w:rsidR="00043391">
        <w:rPr>
          <w:rFonts w:ascii="Times New Roman" w:hAnsi="Times New Roman" w:cs="Times New Roman"/>
          <w:sz w:val="24"/>
          <w:szCs w:val="24"/>
        </w:rPr>
        <w:t xml:space="preserve">rada </w:t>
      </w:r>
      <w:r w:rsidR="00362A28">
        <w:rPr>
          <w:rFonts w:ascii="Times New Roman" w:hAnsi="Times New Roman" w:cs="Times New Roman"/>
          <w:sz w:val="24"/>
          <w:szCs w:val="24"/>
        </w:rPr>
        <w:t xml:space="preserve">učenika od 1.do 4.razr. i 3 </w:t>
      </w:r>
      <w:r w:rsidR="00043391">
        <w:rPr>
          <w:rFonts w:ascii="Times New Roman" w:hAnsi="Times New Roman" w:cs="Times New Roman"/>
          <w:sz w:val="24"/>
          <w:szCs w:val="24"/>
        </w:rPr>
        <w:t xml:space="preserve">rada </w:t>
      </w:r>
      <w:r w:rsidR="00362A28">
        <w:rPr>
          <w:rFonts w:ascii="Times New Roman" w:hAnsi="Times New Roman" w:cs="Times New Roman"/>
          <w:sz w:val="24"/>
          <w:szCs w:val="24"/>
        </w:rPr>
        <w:t xml:space="preserve">učenika od 5.do 8.razr. te 3 </w:t>
      </w:r>
      <w:r w:rsidR="00043391">
        <w:rPr>
          <w:rFonts w:ascii="Times New Roman" w:hAnsi="Times New Roman" w:cs="Times New Roman"/>
          <w:sz w:val="24"/>
          <w:szCs w:val="24"/>
        </w:rPr>
        <w:t>rada učenika srednje škole</w:t>
      </w:r>
    </w:p>
    <w:p w:rsidR="00362A28" w:rsidRDefault="00362A28" w:rsidP="009643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811E20">
        <w:rPr>
          <w:rFonts w:ascii="Times New Roman" w:hAnsi="Times New Roman" w:cs="Times New Roman"/>
          <w:sz w:val="24"/>
          <w:szCs w:val="24"/>
        </w:rPr>
        <w:t xml:space="preserve">poleđini </w:t>
      </w:r>
      <w:r w:rsidR="005717D5">
        <w:rPr>
          <w:rFonts w:ascii="Times New Roman" w:hAnsi="Times New Roman" w:cs="Times New Roman"/>
          <w:sz w:val="24"/>
          <w:szCs w:val="24"/>
        </w:rPr>
        <w:t>rada</w:t>
      </w:r>
      <w:r w:rsidR="007C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treba </w:t>
      </w:r>
      <w:r w:rsidR="00811E20">
        <w:rPr>
          <w:rFonts w:ascii="Times New Roman" w:hAnsi="Times New Roman" w:cs="Times New Roman"/>
          <w:sz w:val="24"/>
          <w:szCs w:val="24"/>
        </w:rPr>
        <w:t>biti napisano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1E20" w:rsidRPr="00811E20" w:rsidRDefault="00811E20" w:rsidP="00811E2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1E20">
        <w:rPr>
          <w:rFonts w:ascii="Times New Roman" w:hAnsi="Times New Roman" w:cs="Times New Roman"/>
          <w:sz w:val="24"/>
          <w:szCs w:val="24"/>
        </w:rPr>
        <w:t xml:space="preserve">Ime i prezime </w:t>
      </w:r>
      <w:r w:rsidR="00043391">
        <w:rPr>
          <w:rFonts w:ascii="Times New Roman" w:hAnsi="Times New Roman" w:cs="Times New Roman"/>
          <w:sz w:val="24"/>
          <w:szCs w:val="24"/>
        </w:rPr>
        <w:t>(jednog) autora</w:t>
      </w:r>
      <w:r w:rsidRPr="00811E20">
        <w:rPr>
          <w:rFonts w:ascii="Times New Roman" w:hAnsi="Times New Roman" w:cs="Times New Roman"/>
          <w:sz w:val="24"/>
          <w:szCs w:val="24"/>
        </w:rPr>
        <w:t>, razred</w:t>
      </w:r>
    </w:p>
    <w:p w:rsidR="00811E20" w:rsidRDefault="00811E20" w:rsidP="00811E2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i adresa škole</w:t>
      </w:r>
    </w:p>
    <w:p w:rsidR="00811E20" w:rsidRDefault="00811E20" w:rsidP="00811E2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mentora te potpis mentora kojim potvrđuje autentičnost rada</w:t>
      </w:r>
    </w:p>
    <w:p w:rsidR="00811E20" w:rsidRDefault="00811E20" w:rsidP="00811E2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Radovi trebaju biti napisani na računalu (font: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Roman, veličina slo</w:t>
      </w:r>
      <w:r w:rsidR="005717D5">
        <w:rPr>
          <w:rFonts w:ascii="Times New Roman" w:hAnsi="Times New Roman" w:cs="Times New Roman"/>
          <w:sz w:val="24"/>
          <w:szCs w:val="24"/>
        </w:rPr>
        <w:t>va: 12, prored: 1,5), umnoženi</w:t>
      </w:r>
      <w:r>
        <w:rPr>
          <w:rFonts w:ascii="Times New Roman" w:hAnsi="Times New Roman" w:cs="Times New Roman"/>
          <w:sz w:val="24"/>
          <w:szCs w:val="24"/>
        </w:rPr>
        <w:t xml:space="preserve"> u tri istovjetna primjerka i poslani na adresu:</w:t>
      </w:r>
    </w:p>
    <w:p w:rsidR="00811E20" w:rsidRDefault="00811E20" w:rsidP="00811E20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Bjelovarsko kazalište</w:t>
      </w:r>
      <w:r w:rsidR="007C1526">
        <w:rPr>
          <w:rFonts w:ascii="Times New Roman" w:hAnsi="Times New Roman" w:cs="Times New Roman"/>
          <w:sz w:val="24"/>
          <w:szCs w:val="24"/>
        </w:rPr>
        <w:t xml:space="preserve"> ( za literarni natječaj)</w:t>
      </w:r>
    </w:p>
    <w:p w:rsidR="007C1526" w:rsidRDefault="007C1526" w:rsidP="00811E20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Eugena Kvaternika 7A</w:t>
      </w:r>
    </w:p>
    <w:p w:rsidR="007C1526" w:rsidRDefault="007C1526" w:rsidP="00811E20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43000 Bjelovar</w:t>
      </w:r>
    </w:p>
    <w:p w:rsidR="007C1526" w:rsidRDefault="007C1526" w:rsidP="007C152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slanje</w:t>
      </w:r>
      <w:r w:rsidR="004447E6">
        <w:rPr>
          <w:rFonts w:ascii="Times New Roman" w:hAnsi="Times New Roman" w:cs="Times New Roman"/>
          <w:sz w:val="24"/>
          <w:szCs w:val="24"/>
        </w:rPr>
        <w:t xml:space="preserve"> radova je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47E6">
        <w:rPr>
          <w:rFonts w:ascii="Times New Roman" w:hAnsi="Times New Roman" w:cs="Times New Roman"/>
          <w:sz w:val="24"/>
          <w:szCs w:val="24"/>
        </w:rPr>
        <w:t xml:space="preserve"> </w:t>
      </w:r>
      <w:r w:rsidR="00043391">
        <w:rPr>
          <w:rFonts w:ascii="Times New Roman" w:hAnsi="Times New Roman" w:cs="Times New Roman"/>
          <w:sz w:val="24"/>
          <w:szCs w:val="24"/>
        </w:rPr>
        <w:t xml:space="preserve">ožujka </w:t>
      </w:r>
      <w:r>
        <w:rPr>
          <w:rFonts w:ascii="Times New Roman" w:hAnsi="Times New Roman" w:cs="Times New Roman"/>
          <w:sz w:val="24"/>
          <w:szCs w:val="24"/>
        </w:rPr>
        <w:t>2024.</w:t>
      </w:r>
    </w:p>
    <w:p w:rsidR="007C1526" w:rsidRDefault="007C1526" w:rsidP="007C152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C1526" w:rsidRDefault="007C1526" w:rsidP="007C1526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natječaja bit će objavljeni na web-stran</w:t>
      </w:r>
      <w:r w:rsidR="00CA2E41">
        <w:rPr>
          <w:rFonts w:ascii="Times New Roman" w:hAnsi="Times New Roman" w:cs="Times New Roman"/>
          <w:sz w:val="24"/>
          <w:szCs w:val="24"/>
        </w:rPr>
        <w:t>ici Bjelovarskog kazališta</w:t>
      </w:r>
      <w:r w:rsidR="004447E6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. ožujka 2024.</w:t>
      </w:r>
      <w:r w:rsidR="00CA2E41">
        <w:rPr>
          <w:rFonts w:ascii="Times New Roman" w:hAnsi="Times New Roman" w:cs="Times New Roman"/>
          <w:sz w:val="24"/>
          <w:szCs w:val="24"/>
        </w:rPr>
        <w:t xml:space="preserve"> Autori  najuspješnijih dramskih tekstova</w:t>
      </w:r>
      <w:r w:rsidR="00742F00">
        <w:rPr>
          <w:rFonts w:ascii="Times New Roman" w:hAnsi="Times New Roman" w:cs="Times New Roman"/>
          <w:sz w:val="24"/>
          <w:szCs w:val="24"/>
        </w:rPr>
        <w:t xml:space="preserve"> ( 3 učenika</w:t>
      </w:r>
      <w:r w:rsidR="00CA2E41">
        <w:rPr>
          <w:rFonts w:ascii="Times New Roman" w:hAnsi="Times New Roman" w:cs="Times New Roman"/>
          <w:sz w:val="24"/>
          <w:szCs w:val="24"/>
        </w:rPr>
        <w:t xml:space="preserve"> nižih razr</w:t>
      </w:r>
      <w:r w:rsidR="00742F00">
        <w:rPr>
          <w:rFonts w:ascii="Times New Roman" w:hAnsi="Times New Roman" w:cs="Times New Roman"/>
          <w:sz w:val="24"/>
          <w:szCs w:val="24"/>
        </w:rPr>
        <w:t>eda, 3 učenika</w:t>
      </w:r>
      <w:r w:rsidR="00CA2E41">
        <w:rPr>
          <w:rFonts w:ascii="Times New Roman" w:hAnsi="Times New Roman" w:cs="Times New Roman"/>
          <w:sz w:val="24"/>
          <w:szCs w:val="24"/>
        </w:rPr>
        <w:t xml:space="preserve"> viših  razreda osnovnih škola i 3 srednjoškolca) te njihovi mentori bit će pozvani na svečanu dodjelu priznanja i nagrada koja će se održati na Svjetski dan kazališta za djecu i mlade, 20. ožujka 2024., u Bjelovarskom kazalištu.</w:t>
      </w:r>
    </w:p>
    <w:p w:rsidR="00742F00" w:rsidRDefault="00742F00" w:rsidP="007C152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2F00" w:rsidRDefault="00742F00" w:rsidP="007C152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2F00" w:rsidRDefault="00742F00" w:rsidP="007C1526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Radujemo se suradnji</w:t>
      </w:r>
    </w:p>
    <w:p w:rsidR="00742F00" w:rsidRDefault="00742F00" w:rsidP="007C152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2F00" w:rsidRDefault="00742F00" w:rsidP="007C1526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F00" w:rsidRDefault="00742F00" w:rsidP="00742F00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Organizacijskog odbora:</w:t>
      </w:r>
    </w:p>
    <w:p w:rsidR="007C1526" w:rsidRDefault="004447E6" w:rsidP="00811E20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Slobodanka Martan</w:t>
      </w:r>
    </w:p>
    <w:p w:rsidR="004447E6" w:rsidRDefault="004447E6" w:rsidP="00811E20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Kontakt: 091 561 08 21</w:t>
      </w:r>
    </w:p>
    <w:p w:rsidR="004447E6" w:rsidRPr="0096439C" w:rsidRDefault="004447E6" w:rsidP="00811E20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e-mail: slobodanka.martan@gmail.com</w:t>
      </w:r>
    </w:p>
    <w:sectPr w:rsidR="004447E6" w:rsidRPr="0096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3C6A"/>
    <w:multiLevelType w:val="hybridMultilevel"/>
    <w:tmpl w:val="F43E8A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74058"/>
    <w:multiLevelType w:val="hybridMultilevel"/>
    <w:tmpl w:val="156AC4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F7"/>
    <w:rsid w:val="00043391"/>
    <w:rsid w:val="00362A28"/>
    <w:rsid w:val="0037112C"/>
    <w:rsid w:val="004447E6"/>
    <w:rsid w:val="004F76C0"/>
    <w:rsid w:val="005717D5"/>
    <w:rsid w:val="005C7BBE"/>
    <w:rsid w:val="00742F00"/>
    <w:rsid w:val="007C1526"/>
    <w:rsid w:val="00811E20"/>
    <w:rsid w:val="0096439C"/>
    <w:rsid w:val="00A443E9"/>
    <w:rsid w:val="00A465F7"/>
    <w:rsid w:val="00CA2E41"/>
    <w:rsid w:val="00F0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Slobodanka</dc:creator>
  <cp:lastModifiedBy>Slobodanka</cp:lastModifiedBy>
  <cp:revision>4</cp:revision>
  <dcterms:created xsi:type="dcterms:W3CDTF">2023-10-04T17:57:00Z</dcterms:created>
  <dcterms:modified xsi:type="dcterms:W3CDTF">2024-01-21T20:40:00Z</dcterms:modified>
</cp:coreProperties>
</file>